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2F5CFF89" w14:textId="3B70353E" w:rsidR="00E22357" w:rsidRDefault="000026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BE3C99">
        <w:rPr>
          <w:rFonts w:ascii="Arial" w:hAnsi="Arial" w:cs="Arial"/>
          <w:color w:val="000000"/>
          <w:sz w:val="20"/>
          <w:szCs w:val="20"/>
        </w:rPr>
        <w:t>Praha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D6B55">
        <w:rPr>
          <w:rFonts w:ascii="Arial" w:hAnsi="Arial" w:cs="Arial"/>
          <w:color w:val="000000"/>
          <w:sz w:val="20"/>
          <w:szCs w:val="20"/>
        </w:rPr>
        <w:t>30</w:t>
      </w:r>
      <w:r w:rsidR="005955FF">
        <w:rPr>
          <w:rFonts w:ascii="Arial" w:hAnsi="Arial" w:cs="Arial"/>
          <w:color w:val="000000"/>
          <w:sz w:val="20"/>
          <w:szCs w:val="20"/>
        </w:rPr>
        <w:t xml:space="preserve">. </w:t>
      </w:r>
      <w:r w:rsidR="005D6B55">
        <w:rPr>
          <w:rFonts w:ascii="Arial" w:hAnsi="Arial" w:cs="Arial"/>
          <w:color w:val="000000"/>
          <w:sz w:val="20"/>
          <w:szCs w:val="20"/>
        </w:rPr>
        <w:t>listopadu</w:t>
      </w:r>
      <w:r w:rsidR="000453C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</w:t>
      </w:r>
      <w:r w:rsidR="00BE3C99">
        <w:rPr>
          <w:rFonts w:ascii="Arial" w:hAnsi="Arial" w:cs="Arial"/>
          <w:color w:val="000000"/>
          <w:sz w:val="20"/>
          <w:szCs w:val="20"/>
        </w:rPr>
        <w:t>23</w:t>
      </w:r>
    </w:p>
    <w:p w14:paraId="1DC3FBC5" w14:textId="77777777" w:rsidR="00E22357" w:rsidRDefault="00E2235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8E6AC4" w14:textId="59F02A22" w:rsidR="00E22357" w:rsidRDefault="000453C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40"/>
          <w:szCs w:val="40"/>
        </w:rPr>
      </w:pPr>
      <w:bookmarkStart w:id="0" w:name="_Hlk151975365"/>
      <w:r>
        <w:rPr>
          <w:rFonts w:ascii="Arial" w:hAnsi="Arial" w:cs="Arial"/>
          <w:color w:val="000000"/>
          <w:sz w:val="40"/>
          <w:szCs w:val="40"/>
        </w:rPr>
        <w:t xml:space="preserve">Diagnostické metody údržby Siemens odvádějí ve </w:t>
      </w:r>
      <w:proofErr w:type="spellStart"/>
      <w:r w:rsidR="00CD41C1">
        <w:rPr>
          <w:rFonts w:ascii="Arial" w:hAnsi="Arial" w:cs="Arial"/>
          <w:color w:val="000000"/>
          <w:sz w:val="40"/>
          <w:szCs w:val="40"/>
        </w:rPr>
        <w:t>Vitesco</w:t>
      </w:r>
      <w:proofErr w:type="spellEnd"/>
      <w:r w:rsidR="00CD41C1">
        <w:rPr>
          <w:rFonts w:ascii="Arial" w:hAnsi="Arial" w:cs="Arial"/>
          <w:color w:val="000000"/>
          <w:sz w:val="40"/>
          <w:szCs w:val="40"/>
        </w:rPr>
        <w:t xml:space="preserve"> Technol</w:t>
      </w:r>
      <w:r w:rsidR="00412FF4">
        <w:rPr>
          <w:rFonts w:ascii="Arial" w:hAnsi="Arial" w:cs="Arial"/>
          <w:color w:val="000000"/>
          <w:sz w:val="40"/>
          <w:szCs w:val="40"/>
        </w:rPr>
        <w:t>o</w:t>
      </w:r>
      <w:r w:rsidR="00CD41C1">
        <w:rPr>
          <w:rFonts w:ascii="Arial" w:hAnsi="Arial" w:cs="Arial"/>
          <w:color w:val="000000"/>
          <w:sz w:val="40"/>
          <w:szCs w:val="40"/>
        </w:rPr>
        <w:t>gies</w:t>
      </w:r>
      <w:r>
        <w:rPr>
          <w:rFonts w:ascii="Arial" w:hAnsi="Arial" w:cs="Arial"/>
          <w:color w:val="000000"/>
          <w:sz w:val="40"/>
          <w:szCs w:val="40"/>
        </w:rPr>
        <w:t xml:space="preserve"> detektivní práci </w:t>
      </w:r>
    </w:p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D7F06CD" w14:textId="010764DA" w:rsidR="000453C2" w:rsidRPr="0087784C" w:rsidRDefault="000453C2" w:rsidP="000453C2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b/>
          <w:bCs/>
          <w:color w:val="000000"/>
        </w:rPr>
      </w:pPr>
      <w:r w:rsidRPr="0087784C">
        <w:rPr>
          <w:rFonts w:ascii="Arial" w:hAnsi="Arial" w:cs="Arial"/>
          <w:b/>
          <w:bCs/>
          <w:color w:val="000000"/>
        </w:rPr>
        <w:t xml:space="preserve">Trutnovský závod společnosti </w:t>
      </w:r>
      <w:proofErr w:type="spellStart"/>
      <w:r w:rsidRPr="0087784C">
        <w:rPr>
          <w:rFonts w:ascii="Arial" w:hAnsi="Arial" w:cs="Arial"/>
          <w:b/>
          <w:bCs/>
          <w:color w:val="000000"/>
        </w:rPr>
        <w:t>Vitesco</w:t>
      </w:r>
      <w:proofErr w:type="spellEnd"/>
      <w:r w:rsidRPr="0087784C">
        <w:rPr>
          <w:rFonts w:ascii="Arial" w:hAnsi="Arial" w:cs="Arial"/>
          <w:b/>
          <w:bCs/>
          <w:color w:val="000000"/>
        </w:rPr>
        <w:t xml:space="preserve"> Technologies </w:t>
      </w:r>
      <w:r w:rsidR="00DE7669" w:rsidRPr="0087784C">
        <w:rPr>
          <w:rFonts w:ascii="Arial" w:hAnsi="Arial" w:cs="Arial"/>
          <w:b/>
          <w:bCs/>
          <w:color w:val="000000"/>
        </w:rPr>
        <w:t xml:space="preserve">nově </w:t>
      </w:r>
      <w:r w:rsidR="00903290" w:rsidRPr="0087784C">
        <w:rPr>
          <w:rFonts w:ascii="Arial" w:hAnsi="Arial" w:cs="Arial"/>
          <w:b/>
          <w:bCs/>
          <w:color w:val="000000"/>
        </w:rPr>
        <w:t>využívá preventivní diagnostické metody, kter</w:t>
      </w:r>
      <w:r w:rsidR="00DE7669" w:rsidRPr="0087784C">
        <w:rPr>
          <w:rFonts w:ascii="Arial" w:hAnsi="Arial" w:cs="Arial"/>
          <w:b/>
          <w:bCs/>
          <w:color w:val="000000"/>
        </w:rPr>
        <w:t>é</w:t>
      </w:r>
      <w:r w:rsidR="00903290" w:rsidRPr="0087784C">
        <w:rPr>
          <w:rFonts w:ascii="Arial" w:hAnsi="Arial" w:cs="Arial"/>
          <w:b/>
          <w:bCs/>
          <w:color w:val="000000"/>
        </w:rPr>
        <w:t xml:space="preserve"> vychází </w:t>
      </w:r>
      <w:r w:rsidR="00DE7669" w:rsidRPr="0087784C">
        <w:rPr>
          <w:rFonts w:ascii="Arial" w:hAnsi="Arial" w:cs="Arial"/>
          <w:b/>
          <w:bCs/>
          <w:color w:val="000000"/>
        </w:rPr>
        <w:t>ze skutečného technického stavu zařízení. Nasazené technologie Siemensu umožňují na základě naměřených dat rychle a</w:t>
      </w:r>
      <w:r w:rsidR="0087784C" w:rsidRPr="0087784C">
        <w:rPr>
          <w:rFonts w:ascii="Arial" w:hAnsi="Arial" w:cs="Arial"/>
          <w:b/>
          <w:bCs/>
          <w:color w:val="000000"/>
        </w:rPr>
        <w:t> </w:t>
      </w:r>
      <w:r w:rsidR="00DE7669" w:rsidRPr="0087784C">
        <w:rPr>
          <w:rFonts w:ascii="Arial" w:hAnsi="Arial" w:cs="Arial"/>
          <w:b/>
          <w:bCs/>
          <w:color w:val="000000"/>
        </w:rPr>
        <w:t>kompetentně rozhodnout o potřebném zásahu</w:t>
      </w:r>
      <w:r w:rsidR="00EB23AE">
        <w:rPr>
          <w:rFonts w:ascii="Arial" w:hAnsi="Arial" w:cs="Arial"/>
          <w:b/>
          <w:bCs/>
          <w:color w:val="000000"/>
        </w:rPr>
        <w:t xml:space="preserve">. </w:t>
      </w:r>
      <w:r w:rsidR="00DE7669" w:rsidRPr="0087784C">
        <w:rPr>
          <w:rFonts w:ascii="Arial" w:hAnsi="Arial" w:cs="Arial"/>
          <w:b/>
          <w:bCs/>
          <w:color w:val="000000"/>
        </w:rPr>
        <w:t xml:space="preserve">Díky systému diagnostické údržby lze plánovat případné odstávky a minimalizovat riziko neplánovaného zastavení výroby. </w:t>
      </w:r>
    </w:p>
    <w:p w14:paraId="45C623A7" w14:textId="77777777" w:rsidR="00903290" w:rsidRDefault="00903290" w:rsidP="000453C2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1F083AB7" w14:textId="70EA371F" w:rsidR="0087784C" w:rsidRPr="000453C2" w:rsidRDefault="000453C2" w:rsidP="0087784C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0453C2">
        <w:rPr>
          <w:rFonts w:ascii="Arial" w:hAnsi="Arial" w:cs="Arial"/>
          <w:color w:val="000000"/>
        </w:rPr>
        <w:t xml:space="preserve">Společnost </w:t>
      </w:r>
      <w:proofErr w:type="spellStart"/>
      <w:r w:rsidRPr="000453C2">
        <w:rPr>
          <w:rFonts w:ascii="Arial" w:hAnsi="Arial" w:cs="Arial"/>
          <w:color w:val="000000"/>
        </w:rPr>
        <w:t>Vitesco</w:t>
      </w:r>
      <w:proofErr w:type="spellEnd"/>
      <w:r w:rsidRPr="000453C2">
        <w:rPr>
          <w:rFonts w:ascii="Arial" w:hAnsi="Arial" w:cs="Arial"/>
          <w:color w:val="000000"/>
        </w:rPr>
        <w:t xml:space="preserve"> Technologies</w:t>
      </w:r>
      <w:r w:rsidR="0087784C">
        <w:rPr>
          <w:rFonts w:ascii="Arial" w:hAnsi="Arial" w:cs="Arial"/>
          <w:color w:val="000000"/>
        </w:rPr>
        <w:t xml:space="preserve"> (dříve</w:t>
      </w:r>
      <w:r w:rsidRPr="000453C2">
        <w:rPr>
          <w:rFonts w:ascii="Arial" w:hAnsi="Arial" w:cs="Arial"/>
          <w:color w:val="000000"/>
        </w:rPr>
        <w:t xml:space="preserve"> Continental</w:t>
      </w:r>
      <w:r w:rsidR="0087784C">
        <w:rPr>
          <w:rFonts w:ascii="Arial" w:hAnsi="Arial" w:cs="Arial"/>
          <w:color w:val="000000"/>
        </w:rPr>
        <w:t xml:space="preserve">) </w:t>
      </w:r>
      <w:proofErr w:type="gramStart"/>
      <w:r w:rsidR="0087784C">
        <w:rPr>
          <w:rFonts w:ascii="Arial" w:hAnsi="Arial" w:cs="Arial"/>
          <w:color w:val="000000"/>
        </w:rPr>
        <w:t>patří</w:t>
      </w:r>
      <w:proofErr w:type="gramEnd"/>
      <w:r w:rsidR="0087784C">
        <w:rPr>
          <w:rFonts w:ascii="Arial" w:hAnsi="Arial" w:cs="Arial"/>
          <w:color w:val="000000"/>
        </w:rPr>
        <w:t xml:space="preserve"> mezi přední světové výrobce</w:t>
      </w:r>
      <w:r w:rsidR="0087784C" w:rsidRPr="000453C2">
        <w:rPr>
          <w:rFonts w:ascii="Arial" w:hAnsi="Arial" w:cs="Arial"/>
          <w:color w:val="000000"/>
        </w:rPr>
        <w:t xml:space="preserve"> elektronick</w:t>
      </w:r>
      <w:r w:rsidR="0087784C">
        <w:rPr>
          <w:rFonts w:ascii="Arial" w:hAnsi="Arial" w:cs="Arial"/>
          <w:color w:val="000000"/>
        </w:rPr>
        <w:t>ých</w:t>
      </w:r>
      <w:r w:rsidR="0087784C" w:rsidRPr="000453C2">
        <w:rPr>
          <w:rFonts w:ascii="Arial" w:hAnsi="Arial" w:cs="Arial"/>
          <w:color w:val="000000"/>
        </w:rPr>
        <w:t xml:space="preserve"> a mechanick</w:t>
      </w:r>
      <w:r w:rsidR="0087784C">
        <w:rPr>
          <w:rFonts w:ascii="Arial" w:hAnsi="Arial" w:cs="Arial"/>
          <w:color w:val="000000"/>
        </w:rPr>
        <w:t>ých</w:t>
      </w:r>
      <w:r w:rsidR="0087784C" w:rsidRPr="000453C2">
        <w:rPr>
          <w:rFonts w:ascii="Arial" w:hAnsi="Arial" w:cs="Arial"/>
          <w:color w:val="000000"/>
        </w:rPr>
        <w:t xml:space="preserve"> komponent pro většinu automobilových značek. Nároky na kvalitu výrobků jsou velmi vysoké, a proto jsou neodmyslitelnou součástí výrobního procesu i nejmodernější výrobní, měřicí a laboratorní technologie. </w:t>
      </w:r>
      <w:r w:rsidR="0087784C">
        <w:rPr>
          <w:rFonts w:ascii="Arial" w:hAnsi="Arial" w:cs="Arial"/>
          <w:color w:val="000000"/>
        </w:rPr>
        <w:t>V trutnovském závodě, kde metody diagnostické údržby využívají, je vedle výroby i vývojové centrum</w:t>
      </w:r>
      <w:r w:rsidR="0087784C" w:rsidRPr="000453C2">
        <w:rPr>
          <w:rFonts w:ascii="Arial" w:hAnsi="Arial" w:cs="Arial"/>
          <w:color w:val="000000"/>
        </w:rPr>
        <w:t xml:space="preserve"> pro řadu produktů z výrobního portfolia.  </w:t>
      </w:r>
    </w:p>
    <w:p w14:paraId="7EC6932E" w14:textId="19C1540D" w:rsidR="0087784C" w:rsidRDefault="0087784C" w:rsidP="000453C2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7F2079C4" w14:textId="53BA0AAE" w:rsidR="000453C2" w:rsidRPr="000453C2" w:rsidRDefault="0087784C" w:rsidP="000453C2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Zavést pokročilé metody údržby se ve </w:t>
      </w:r>
      <w:proofErr w:type="spellStart"/>
      <w:r>
        <w:rPr>
          <w:rFonts w:ascii="Arial" w:hAnsi="Arial" w:cs="Arial"/>
          <w:color w:val="000000"/>
        </w:rPr>
        <w:t>Vitesco</w:t>
      </w:r>
      <w:proofErr w:type="spellEnd"/>
      <w:r>
        <w:rPr>
          <w:rFonts w:ascii="Arial" w:hAnsi="Arial" w:cs="Arial"/>
          <w:color w:val="000000"/>
        </w:rPr>
        <w:t xml:space="preserve"> Technologies rozhodli p</w:t>
      </w:r>
      <w:r w:rsidR="000453C2" w:rsidRPr="000453C2">
        <w:rPr>
          <w:rFonts w:ascii="Arial" w:hAnsi="Arial" w:cs="Arial"/>
          <w:color w:val="000000"/>
        </w:rPr>
        <w:t>oté, co uplynula záruční doba strojů poskytovaná výrobci</w:t>
      </w:r>
      <w:r>
        <w:rPr>
          <w:rFonts w:ascii="Arial" w:hAnsi="Arial" w:cs="Arial"/>
          <w:color w:val="000000"/>
        </w:rPr>
        <w:t xml:space="preserve"> a</w:t>
      </w:r>
      <w:r w:rsidR="000453C2" w:rsidRPr="000453C2">
        <w:rPr>
          <w:rFonts w:ascii="Arial" w:hAnsi="Arial" w:cs="Arial"/>
          <w:color w:val="000000"/>
        </w:rPr>
        <w:t xml:space="preserve"> bylo </w:t>
      </w:r>
      <w:r>
        <w:rPr>
          <w:rFonts w:ascii="Arial" w:hAnsi="Arial" w:cs="Arial"/>
          <w:color w:val="000000"/>
        </w:rPr>
        <w:t>potřeba</w:t>
      </w:r>
      <w:r w:rsidR="000453C2" w:rsidRPr="000453C2">
        <w:rPr>
          <w:rFonts w:ascii="Arial" w:hAnsi="Arial" w:cs="Arial"/>
          <w:color w:val="000000"/>
        </w:rPr>
        <w:t xml:space="preserve"> zásadně změnit strategii údržby a reagovat na opotřebení strojů, které pracují v nepřetržitém provozu. Nový systém údržby </w:t>
      </w:r>
      <w:r>
        <w:rPr>
          <w:rFonts w:ascii="Arial" w:hAnsi="Arial" w:cs="Arial"/>
          <w:color w:val="000000"/>
        </w:rPr>
        <w:t>je</w:t>
      </w:r>
      <w:r w:rsidR="000453C2" w:rsidRPr="000453C2">
        <w:rPr>
          <w:rFonts w:ascii="Arial" w:hAnsi="Arial" w:cs="Arial"/>
          <w:color w:val="000000"/>
        </w:rPr>
        <w:t xml:space="preserve"> postaven na online monitoringu stavu strojů a co největším podílu oprav vlastním personálem. V případě poruchy se aktivity </w:t>
      </w:r>
      <w:r>
        <w:rPr>
          <w:rFonts w:ascii="Arial" w:hAnsi="Arial" w:cs="Arial"/>
          <w:color w:val="000000"/>
        </w:rPr>
        <w:t>zaměřují</w:t>
      </w:r>
      <w:r w:rsidR="000453C2" w:rsidRPr="000453C2">
        <w:rPr>
          <w:rFonts w:ascii="Arial" w:hAnsi="Arial" w:cs="Arial"/>
          <w:color w:val="000000"/>
        </w:rPr>
        <w:t xml:space="preserve"> na detailní rozbor příčiny a následná nápravná opatření.</w:t>
      </w:r>
    </w:p>
    <w:p w14:paraId="12987DD5" w14:textId="77777777" w:rsidR="000453C2" w:rsidRDefault="000453C2" w:rsidP="000453C2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1BEC49E1" w14:textId="4E78FD41" w:rsidR="000453C2" w:rsidRPr="0087784C" w:rsidRDefault="000453C2" w:rsidP="000453C2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b/>
          <w:bCs/>
          <w:color w:val="000000"/>
        </w:rPr>
      </w:pPr>
      <w:r w:rsidRPr="0087784C">
        <w:rPr>
          <w:rFonts w:ascii="Arial" w:hAnsi="Arial" w:cs="Arial"/>
          <w:b/>
          <w:bCs/>
          <w:color w:val="000000"/>
        </w:rPr>
        <w:t>Diagnostická údržba</w:t>
      </w:r>
    </w:p>
    <w:p w14:paraId="38AACCB3" w14:textId="151410A0" w:rsidR="000453C2" w:rsidRPr="000453C2" w:rsidRDefault="000453C2" w:rsidP="000453C2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0453C2">
        <w:rPr>
          <w:rFonts w:ascii="Arial" w:hAnsi="Arial" w:cs="Arial"/>
          <w:color w:val="000000"/>
        </w:rPr>
        <w:t>Dnes údržba v automobilovém průmyslu stojí na strategii prevence, která zahrnuje i</w:t>
      </w:r>
      <w:r w:rsidR="0087784C">
        <w:rPr>
          <w:rFonts w:ascii="Arial" w:hAnsi="Arial" w:cs="Arial"/>
          <w:color w:val="000000"/>
        </w:rPr>
        <w:t> </w:t>
      </w:r>
      <w:r w:rsidRPr="000453C2">
        <w:rPr>
          <w:rFonts w:ascii="Arial" w:hAnsi="Arial" w:cs="Arial"/>
          <w:color w:val="000000"/>
        </w:rPr>
        <w:t>preventivní výměnu některých komponent. „</w:t>
      </w:r>
      <w:r w:rsidRPr="0087784C">
        <w:rPr>
          <w:rFonts w:ascii="Arial" w:hAnsi="Arial" w:cs="Arial"/>
          <w:i/>
          <w:iCs/>
          <w:color w:val="000000"/>
        </w:rPr>
        <w:t>Preventivní údržba s pevným časovým intervalem výměny komponent bez ohledu na technický stav má nevýhodu ve vyšších nákladech na náhradní díly, které možná ještě nebyly na úplném konci své životnosti</w:t>
      </w:r>
      <w:r w:rsidR="00EB23AE">
        <w:rPr>
          <w:rFonts w:ascii="Arial" w:hAnsi="Arial" w:cs="Arial"/>
          <w:i/>
          <w:iCs/>
          <w:color w:val="000000"/>
        </w:rPr>
        <w:t>,</w:t>
      </w:r>
      <w:r w:rsidRPr="0087784C">
        <w:rPr>
          <w:rFonts w:ascii="Arial" w:hAnsi="Arial" w:cs="Arial"/>
          <w:i/>
          <w:iCs/>
          <w:color w:val="000000"/>
        </w:rPr>
        <w:t xml:space="preserve">“ </w:t>
      </w:r>
      <w:r w:rsidRPr="000453C2">
        <w:rPr>
          <w:rFonts w:ascii="Arial" w:hAnsi="Arial" w:cs="Arial"/>
          <w:color w:val="000000"/>
        </w:rPr>
        <w:t xml:space="preserve">vysvětluje Václav Šimek, vedoucí údržby ve společnosti </w:t>
      </w:r>
      <w:proofErr w:type="spellStart"/>
      <w:r w:rsidRPr="000453C2">
        <w:rPr>
          <w:rFonts w:ascii="Arial" w:hAnsi="Arial" w:cs="Arial"/>
          <w:color w:val="000000"/>
        </w:rPr>
        <w:t>Vitesco</w:t>
      </w:r>
      <w:proofErr w:type="spellEnd"/>
      <w:r w:rsidRPr="000453C2">
        <w:rPr>
          <w:rFonts w:ascii="Arial" w:hAnsi="Arial" w:cs="Arial"/>
          <w:color w:val="000000"/>
        </w:rPr>
        <w:t xml:space="preserve"> Technologies Czech Republic. </w:t>
      </w:r>
      <w:r w:rsidRPr="0087784C">
        <w:rPr>
          <w:rFonts w:ascii="Arial" w:hAnsi="Arial" w:cs="Arial"/>
          <w:i/>
          <w:iCs/>
          <w:color w:val="000000"/>
        </w:rPr>
        <w:t xml:space="preserve">„Proto jsme postupně přešli k diagnostické údržbě, </w:t>
      </w:r>
      <w:r w:rsidRPr="0087784C">
        <w:rPr>
          <w:rFonts w:ascii="Arial" w:hAnsi="Arial" w:cs="Arial"/>
          <w:i/>
          <w:iCs/>
          <w:color w:val="000000"/>
        </w:rPr>
        <w:lastRenderedPageBreak/>
        <w:t>která vychází ze skutečného technického stavu zařízení. Na základě naměřených dat může náš technik velmi kompetentně rozhodnout o další potřebné akci, např. zda díl vyměnit</w:t>
      </w:r>
      <w:r w:rsidR="00412FF4">
        <w:rPr>
          <w:rFonts w:ascii="Arial" w:hAnsi="Arial" w:cs="Arial"/>
          <w:i/>
          <w:iCs/>
          <w:color w:val="000000"/>
        </w:rPr>
        <w:t>,</w:t>
      </w:r>
      <w:r w:rsidRPr="0087784C">
        <w:rPr>
          <w:rFonts w:ascii="Arial" w:hAnsi="Arial" w:cs="Arial"/>
          <w:i/>
          <w:iCs/>
          <w:color w:val="000000"/>
        </w:rPr>
        <w:t xml:space="preserve"> či ponechat v provozu. Tento systém nám navíc umožňuje případnou odstávku naplánovat a minimalizovat tak riziko neplánovaného zastavení výroby. V dlouhodobém horizontu je tato filozofie údržby levnější,“</w:t>
      </w:r>
      <w:r w:rsidRPr="000453C2">
        <w:rPr>
          <w:rFonts w:ascii="Arial" w:hAnsi="Arial" w:cs="Arial"/>
          <w:color w:val="000000"/>
        </w:rPr>
        <w:t xml:space="preserve"> </w:t>
      </w:r>
      <w:r w:rsidR="00D14067">
        <w:rPr>
          <w:rFonts w:ascii="Arial" w:hAnsi="Arial" w:cs="Arial"/>
          <w:color w:val="000000"/>
        </w:rPr>
        <w:t>dodává</w:t>
      </w:r>
      <w:r w:rsidRPr="000453C2">
        <w:rPr>
          <w:rFonts w:ascii="Arial" w:hAnsi="Arial" w:cs="Arial"/>
          <w:color w:val="000000"/>
        </w:rPr>
        <w:t xml:space="preserve">. </w:t>
      </w:r>
    </w:p>
    <w:p w14:paraId="5B5E1098" w14:textId="77777777" w:rsidR="0087784C" w:rsidRDefault="0087784C" w:rsidP="000453C2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60577532" w14:textId="4F7D8A3C" w:rsidR="0087784C" w:rsidRDefault="000453C2" w:rsidP="000453C2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0453C2">
        <w:rPr>
          <w:rFonts w:ascii="Arial" w:hAnsi="Arial" w:cs="Arial"/>
          <w:color w:val="000000"/>
        </w:rPr>
        <w:t xml:space="preserve">Hlavním pilířem diagnostické údržby ve </w:t>
      </w:r>
      <w:proofErr w:type="spellStart"/>
      <w:r w:rsidRPr="000453C2">
        <w:rPr>
          <w:rFonts w:ascii="Arial" w:hAnsi="Arial" w:cs="Arial"/>
          <w:color w:val="000000"/>
        </w:rPr>
        <w:t>Vitesco</w:t>
      </w:r>
      <w:proofErr w:type="spellEnd"/>
      <w:r w:rsidRPr="000453C2">
        <w:rPr>
          <w:rFonts w:ascii="Arial" w:hAnsi="Arial" w:cs="Arial"/>
          <w:color w:val="000000"/>
        </w:rPr>
        <w:t xml:space="preserve"> Technologies je měření vibrací, podle kterých se určuje aktuální technický stav zařízení. Z naměřených dat se odečítají kritické frekvence, které mohou signalizovat blížící se poruchu. </w:t>
      </w:r>
    </w:p>
    <w:p w14:paraId="24E75491" w14:textId="20F6F10A" w:rsidR="000453C2" w:rsidRPr="000453C2" w:rsidRDefault="000453C2" w:rsidP="000453C2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0453C2">
        <w:rPr>
          <w:rFonts w:ascii="Arial" w:hAnsi="Arial" w:cs="Arial"/>
          <w:color w:val="000000"/>
        </w:rPr>
        <w:t xml:space="preserve">Hlavní výhodou sledování a měření vibrací, tzv. </w:t>
      </w:r>
      <w:proofErr w:type="spellStart"/>
      <w:r w:rsidRPr="000453C2">
        <w:rPr>
          <w:rFonts w:ascii="Arial" w:hAnsi="Arial" w:cs="Arial"/>
          <w:color w:val="000000"/>
        </w:rPr>
        <w:t>vibrodiagnostiky</w:t>
      </w:r>
      <w:proofErr w:type="spellEnd"/>
      <w:r w:rsidRPr="000453C2">
        <w:rPr>
          <w:rFonts w:ascii="Arial" w:hAnsi="Arial" w:cs="Arial"/>
          <w:color w:val="000000"/>
        </w:rPr>
        <w:t xml:space="preserve"> je, že dokáže určit stav stroje přímo v provozních podmínkách, bez nutnosti demontáže. Pomocí frekvenční analýzy signálu vibrací lze přiřadit jednotlivé složky vibrací přímo k</w:t>
      </w:r>
      <w:r w:rsidR="00EB1F81">
        <w:rPr>
          <w:rFonts w:ascii="Arial" w:hAnsi="Arial" w:cs="Arial"/>
          <w:color w:val="000000"/>
        </w:rPr>
        <w:t> </w:t>
      </w:r>
      <w:r w:rsidRPr="000453C2">
        <w:rPr>
          <w:rFonts w:ascii="Arial" w:hAnsi="Arial" w:cs="Arial"/>
          <w:color w:val="000000"/>
        </w:rPr>
        <w:t xml:space="preserve">součástem stroje (ozubeným kolům, ložiskům či hřídelím) nebo k provozním stavům (nevyvážení rotačních součástí, neustavení hřídelí nebo poruše elektrického obvodu motoru). </w:t>
      </w:r>
    </w:p>
    <w:p w14:paraId="4231C8B1" w14:textId="77777777" w:rsidR="0087784C" w:rsidRDefault="0087784C" w:rsidP="000453C2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42FF1782" w14:textId="14509031" w:rsidR="0087784C" w:rsidRPr="00D14067" w:rsidRDefault="0087784C" w:rsidP="000453C2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b/>
          <w:bCs/>
          <w:color w:val="000000"/>
        </w:rPr>
      </w:pPr>
      <w:r w:rsidRPr="00D14067">
        <w:rPr>
          <w:rFonts w:ascii="Arial" w:hAnsi="Arial" w:cs="Arial"/>
          <w:b/>
          <w:bCs/>
          <w:color w:val="000000"/>
        </w:rPr>
        <w:t xml:space="preserve">Detektivní metody </w:t>
      </w:r>
      <w:r w:rsidR="00D14067">
        <w:rPr>
          <w:rFonts w:ascii="Arial" w:hAnsi="Arial" w:cs="Arial"/>
          <w:b/>
          <w:bCs/>
          <w:color w:val="000000"/>
        </w:rPr>
        <w:t>pro odhalení příčin poruch</w:t>
      </w:r>
    </w:p>
    <w:p w14:paraId="26A6FE9F" w14:textId="5373AE22" w:rsidR="000453C2" w:rsidRPr="000453C2" w:rsidRDefault="000453C2" w:rsidP="000453C2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0453C2">
        <w:rPr>
          <w:rFonts w:ascii="Arial" w:hAnsi="Arial" w:cs="Arial"/>
          <w:color w:val="000000"/>
        </w:rPr>
        <w:t xml:space="preserve">V trutnovském závodě </w:t>
      </w:r>
      <w:proofErr w:type="spellStart"/>
      <w:r w:rsidRPr="000453C2">
        <w:rPr>
          <w:rFonts w:ascii="Arial" w:hAnsi="Arial" w:cs="Arial"/>
          <w:color w:val="000000"/>
        </w:rPr>
        <w:t>Vitesco</w:t>
      </w:r>
      <w:proofErr w:type="spellEnd"/>
      <w:r w:rsidRPr="000453C2">
        <w:rPr>
          <w:rFonts w:ascii="Arial" w:hAnsi="Arial" w:cs="Arial"/>
          <w:color w:val="000000"/>
        </w:rPr>
        <w:t xml:space="preserve"> Technologies využívají řídící systémy (PLC) Siemens</w:t>
      </w:r>
      <w:r w:rsidR="00D14067">
        <w:rPr>
          <w:rFonts w:ascii="Arial" w:hAnsi="Arial" w:cs="Arial"/>
          <w:color w:val="000000"/>
        </w:rPr>
        <w:t xml:space="preserve">, proto mají odborníci </w:t>
      </w:r>
      <w:r w:rsidRPr="000453C2">
        <w:rPr>
          <w:rFonts w:ascii="Arial" w:hAnsi="Arial" w:cs="Arial"/>
          <w:color w:val="000000"/>
        </w:rPr>
        <w:t xml:space="preserve">ze Siemensu usnadněnou práci a zároveň se jim otevírá možnost podrobit strojní zařízení hlubší analýze. </w:t>
      </w:r>
      <w:r w:rsidRPr="00D14067">
        <w:rPr>
          <w:rFonts w:ascii="Arial" w:hAnsi="Arial" w:cs="Arial"/>
          <w:i/>
          <w:iCs/>
          <w:color w:val="000000"/>
        </w:rPr>
        <w:t>„Prostřednictvím našich řídicích systémů máme možnost nahlížet do historie stroje a získaná data detailně analyzovat. Dokonce nám to umožňuje životnost strojů výrazně prodloužit</w:t>
      </w:r>
      <w:r w:rsidR="00D14067">
        <w:rPr>
          <w:rFonts w:ascii="Arial" w:hAnsi="Arial" w:cs="Arial"/>
          <w:i/>
          <w:iCs/>
          <w:color w:val="000000"/>
        </w:rPr>
        <w:t>“.</w:t>
      </w:r>
      <w:r w:rsidRPr="00D14067">
        <w:rPr>
          <w:rFonts w:ascii="Arial" w:hAnsi="Arial" w:cs="Arial"/>
          <w:i/>
          <w:iCs/>
          <w:color w:val="000000"/>
        </w:rPr>
        <w:t xml:space="preserve"> </w:t>
      </w:r>
      <w:r w:rsidRPr="000453C2">
        <w:rPr>
          <w:rFonts w:ascii="Arial" w:hAnsi="Arial" w:cs="Arial"/>
          <w:color w:val="000000"/>
        </w:rPr>
        <w:t>zdůrazňuje David Suchý, vedoucí servisního oddělení českého Siemensu.</w:t>
      </w:r>
      <w:r w:rsidR="00D14067">
        <w:rPr>
          <w:rFonts w:ascii="Arial" w:hAnsi="Arial" w:cs="Arial"/>
          <w:color w:val="000000"/>
        </w:rPr>
        <w:t xml:space="preserve"> </w:t>
      </w:r>
    </w:p>
    <w:p w14:paraId="6F82EB5B" w14:textId="11EC168B" w:rsidR="000453C2" w:rsidRDefault="000453C2" w:rsidP="000453C2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0453C2">
        <w:rPr>
          <w:rFonts w:ascii="Arial" w:hAnsi="Arial" w:cs="Arial"/>
          <w:color w:val="000000"/>
        </w:rPr>
        <w:t>„</w:t>
      </w:r>
      <w:r w:rsidRPr="00D14067">
        <w:rPr>
          <w:rFonts w:ascii="Arial" w:hAnsi="Arial" w:cs="Arial"/>
          <w:i/>
          <w:iCs/>
          <w:color w:val="000000"/>
        </w:rPr>
        <w:t>Abychom mohli provádět účinná servisní opatření, je pro nás opravdu velmi důležité vědět, v jaké kondici byl stroj před servisním zásahem a v jakých provozních podmínkách fungoval,“</w:t>
      </w:r>
      <w:r w:rsidRPr="000453C2">
        <w:rPr>
          <w:rFonts w:ascii="Arial" w:hAnsi="Arial" w:cs="Arial"/>
          <w:color w:val="000000"/>
        </w:rPr>
        <w:t xml:space="preserve"> </w:t>
      </w:r>
      <w:r w:rsidR="00D14067">
        <w:rPr>
          <w:rFonts w:ascii="Arial" w:hAnsi="Arial" w:cs="Arial"/>
          <w:color w:val="000000"/>
        </w:rPr>
        <w:t>uzavírá</w:t>
      </w:r>
      <w:r w:rsidRPr="000453C2">
        <w:rPr>
          <w:rFonts w:ascii="Arial" w:hAnsi="Arial" w:cs="Arial"/>
          <w:color w:val="000000"/>
        </w:rPr>
        <w:t xml:space="preserve"> David Suchý. </w:t>
      </w:r>
    </w:p>
    <w:p w14:paraId="5CA03103" w14:textId="77777777" w:rsidR="00D14067" w:rsidRPr="000453C2" w:rsidRDefault="00D14067" w:rsidP="000453C2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0C8BFAD9" w14:textId="4E46FC79" w:rsidR="000453C2" w:rsidRDefault="000453C2" w:rsidP="000453C2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0453C2">
        <w:rPr>
          <w:rFonts w:ascii="Arial" w:hAnsi="Arial" w:cs="Arial"/>
          <w:color w:val="000000"/>
        </w:rPr>
        <w:t xml:space="preserve">Přestože se řešení závad často ukáže být poměrně banální, jejich odhalení mnohdy předchází až detektivní práce. </w:t>
      </w:r>
      <w:r w:rsidRPr="00D14067">
        <w:rPr>
          <w:rFonts w:ascii="Arial" w:hAnsi="Arial" w:cs="Arial"/>
          <w:i/>
          <w:iCs/>
          <w:color w:val="000000"/>
        </w:rPr>
        <w:t>„Přístup k datům ze strojů a diagnostických zařízení a těsná spolupráce našich odborníků s týmem na straně zákazníka nám umožňují provést detailní analýzu dané poruchy a přesně určit její příčinu,“</w:t>
      </w:r>
      <w:r w:rsidRPr="000453C2">
        <w:rPr>
          <w:rFonts w:ascii="Arial" w:hAnsi="Arial" w:cs="Arial"/>
          <w:color w:val="000000"/>
        </w:rPr>
        <w:t xml:space="preserve"> </w:t>
      </w:r>
      <w:r w:rsidR="00D14067">
        <w:rPr>
          <w:rFonts w:ascii="Arial" w:hAnsi="Arial" w:cs="Arial"/>
          <w:color w:val="000000"/>
        </w:rPr>
        <w:t>popisuje metodiku spolupráce</w:t>
      </w:r>
      <w:r w:rsidRPr="000453C2">
        <w:rPr>
          <w:rFonts w:ascii="Arial" w:hAnsi="Arial" w:cs="Arial"/>
          <w:color w:val="000000"/>
        </w:rPr>
        <w:t xml:space="preserve"> David Suchý.  </w:t>
      </w:r>
    </w:p>
    <w:p w14:paraId="7ADCC6E1" w14:textId="77777777" w:rsidR="0087784C" w:rsidRPr="000453C2" w:rsidRDefault="0087784C" w:rsidP="000453C2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5623CF39" w14:textId="241ADF0A" w:rsidR="00BE3C99" w:rsidRPr="00BE3C99" w:rsidRDefault="00557E30" w:rsidP="00557E30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Aktuálně nasazují v Trutnově nejnovější verzi systému </w:t>
      </w:r>
      <w:proofErr w:type="spellStart"/>
      <w:r>
        <w:rPr>
          <w:rFonts w:ascii="Arial" w:hAnsi="Arial" w:cs="Arial"/>
          <w:color w:val="000000"/>
        </w:rPr>
        <w:t>Condition</w:t>
      </w:r>
      <w:proofErr w:type="spellEnd"/>
      <w:r>
        <w:rPr>
          <w:rFonts w:ascii="Arial" w:hAnsi="Arial" w:cs="Arial"/>
          <w:color w:val="000000"/>
        </w:rPr>
        <w:t xml:space="preserve"> Monitoring. Jedná se </w:t>
      </w:r>
      <w:r w:rsidR="006B7797">
        <w:rPr>
          <w:rFonts w:ascii="Arial" w:hAnsi="Arial" w:cs="Arial"/>
          <w:color w:val="000000"/>
        </w:rPr>
        <w:t>řešení Siemens, které vyvinuli odborníci</w:t>
      </w:r>
      <w:r>
        <w:rPr>
          <w:rFonts w:ascii="Arial" w:hAnsi="Arial" w:cs="Arial"/>
          <w:color w:val="000000"/>
        </w:rPr>
        <w:t xml:space="preserve"> v České republice</w:t>
      </w:r>
      <w:r w:rsidR="006B7797"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</w:rPr>
        <w:t xml:space="preserve"> </w:t>
      </w:r>
      <w:r w:rsidRPr="00557E30">
        <w:rPr>
          <w:rFonts w:ascii="Arial" w:hAnsi="Arial" w:cs="Arial"/>
          <w:color w:val="000000"/>
        </w:rPr>
        <w:t>poskytuje kompletní přehled</w:t>
      </w:r>
      <w:r>
        <w:rPr>
          <w:rFonts w:ascii="Arial" w:hAnsi="Arial" w:cs="Arial"/>
          <w:color w:val="000000"/>
        </w:rPr>
        <w:t xml:space="preserve"> o aktuální a zbývající životnosti nástrojů. Systém zcela </w:t>
      </w:r>
      <w:r>
        <w:rPr>
          <w:rFonts w:ascii="Arial" w:hAnsi="Arial" w:cs="Arial"/>
          <w:color w:val="000000"/>
        </w:rPr>
        <w:lastRenderedPageBreak/>
        <w:t xml:space="preserve">minimalizuje odstávky stroje způsobené čekáním na výměnu nástroje.  </w:t>
      </w:r>
      <w:r w:rsidR="000453C2" w:rsidRPr="000453C2">
        <w:rPr>
          <w:rFonts w:ascii="Arial" w:hAnsi="Arial" w:cs="Arial"/>
          <w:color w:val="000000"/>
        </w:rPr>
        <w:t>V</w:t>
      </w:r>
      <w:r w:rsidR="00D14067">
        <w:rPr>
          <w:rFonts w:ascii="Arial" w:hAnsi="Arial" w:cs="Arial"/>
          <w:color w:val="000000"/>
        </w:rPr>
        <w:t> budoucnu plánuje</w:t>
      </w:r>
      <w:r w:rsidR="000453C2" w:rsidRPr="000453C2">
        <w:rPr>
          <w:rFonts w:ascii="Arial" w:hAnsi="Arial" w:cs="Arial"/>
          <w:color w:val="000000"/>
        </w:rPr>
        <w:t xml:space="preserve"> </w:t>
      </w:r>
      <w:proofErr w:type="spellStart"/>
      <w:r w:rsidR="000453C2" w:rsidRPr="000453C2">
        <w:rPr>
          <w:rFonts w:ascii="Arial" w:hAnsi="Arial" w:cs="Arial"/>
          <w:color w:val="000000"/>
        </w:rPr>
        <w:t>Vitesco</w:t>
      </w:r>
      <w:proofErr w:type="spellEnd"/>
      <w:r w:rsidR="000453C2" w:rsidRPr="000453C2">
        <w:rPr>
          <w:rFonts w:ascii="Arial" w:hAnsi="Arial" w:cs="Arial"/>
          <w:color w:val="000000"/>
        </w:rPr>
        <w:t xml:space="preserve"> Technologies implementac</w:t>
      </w:r>
      <w:r w:rsidR="00D14067">
        <w:rPr>
          <w:rFonts w:ascii="Arial" w:hAnsi="Arial" w:cs="Arial"/>
          <w:color w:val="000000"/>
        </w:rPr>
        <w:t>i systémů</w:t>
      </w:r>
      <w:r w:rsidR="000453C2" w:rsidRPr="000453C2">
        <w:rPr>
          <w:rFonts w:ascii="Arial" w:hAnsi="Arial" w:cs="Arial"/>
          <w:color w:val="000000"/>
        </w:rPr>
        <w:t xml:space="preserve"> diagnostické údržby v</w:t>
      </w:r>
      <w:r w:rsidR="00EB1F81">
        <w:rPr>
          <w:rFonts w:ascii="Arial" w:hAnsi="Arial" w:cs="Arial"/>
          <w:color w:val="000000"/>
        </w:rPr>
        <w:t> </w:t>
      </w:r>
      <w:r w:rsidR="000453C2" w:rsidRPr="000453C2">
        <w:rPr>
          <w:rFonts w:ascii="Arial" w:hAnsi="Arial" w:cs="Arial"/>
          <w:color w:val="000000"/>
        </w:rPr>
        <w:t xml:space="preserve">maximální možné míře, a to především tam, kde se již na základě pilotních projektů jasně prokázala návratnost investovaných finančních prostředků. V další fázi je v plánu instalace senzorů vibrací, vedle vřeten i na jednotlivé osy obráběcích strojů. </w:t>
      </w:r>
    </w:p>
    <w:bookmarkEnd w:id="0"/>
    <w:p w14:paraId="10B46436" w14:textId="77777777" w:rsidR="00BE3C99" w:rsidRDefault="00BE3C99" w:rsidP="00BE3C99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70B7DC0F" w14:textId="77777777" w:rsidR="00BE3C99" w:rsidRDefault="00BE3C99" w:rsidP="00BE3C99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  <w:sz w:val="20"/>
          <w:szCs w:val="20"/>
        </w:rPr>
      </w:pPr>
    </w:p>
    <w:p w14:paraId="5C21DA94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</w:p>
    <w:p w14:paraId="19CB3ACF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</w:p>
    <w:p w14:paraId="249BD5EB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6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7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701AF8BF" w14:textId="77777777" w:rsidR="005D6B55" w:rsidRDefault="005D6B55" w:rsidP="005D6B55">
      <w:pPr>
        <w:spacing w:after="0"/>
        <w:rPr>
          <w:rFonts w:ascii="Arial" w:hAnsi="Arial" w:cs="Arial"/>
          <w:sz w:val="16"/>
          <w:szCs w:val="16"/>
        </w:rPr>
      </w:pPr>
      <w:r w:rsidRPr="005D6B55">
        <w:rPr>
          <w:rFonts w:ascii="Arial" w:hAnsi="Arial" w:cs="Arial"/>
          <w:b/>
          <w:bCs/>
          <w:sz w:val="16"/>
          <w:szCs w:val="16"/>
        </w:rPr>
        <w:t>Siemens AG</w:t>
      </w:r>
      <w:r w:rsidRPr="005D6B55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5D6B55">
        <w:rPr>
          <w:rFonts w:ascii="Arial" w:hAnsi="Arial" w:cs="Arial"/>
          <w:sz w:val="16"/>
          <w:szCs w:val="16"/>
        </w:rPr>
        <w:t>vytváří</w:t>
      </w:r>
      <w:proofErr w:type="gramEnd"/>
      <w:r w:rsidRPr="005D6B55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5D6B55">
        <w:rPr>
          <w:rFonts w:ascii="Arial" w:hAnsi="Arial" w:cs="Arial"/>
          <w:sz w:val="16"/>
          <w:szCs w:val="16"/>
        </w:rPr>
        <w:t>Healthineers</w:t>
      </w:r>
      <w:proofErr w:type="spellEnd"/>
      <w:r w:rsidRPr="005D6B55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5D6B55">
        <w:rPr>
          <w:rFonts w:ascii="Arial" w:hAnsi="Arial" w:cs="Arial"/>
          <w:sz w:val="16"/>
          <w:szCs w:val="16"/>
        </w:rPr>
        <w:t>utváří</w:t>
      </w:r>
      <w:proofErr w:type="gramEnd"/>
      <w:r w:rsidRPr="005D6B55">
        <w:rPr>
          <w:rFonts w:ascii="Arial" w:hAnsi="Arial" w:cs="Arial"/>
          <w:sz w:val="16"/>
          <w:szCs w:val="16"/>
        </w:rPr>
        <w:t xml:space="preserve"> tak budoucnost zdravotní péče. Ve fiskálním roce 2023, který skončil 30. září 2023, dosáhla skupina Siemens celosvětově tržeb ve výši 77,8 miliard eur a čistého zisku 8,5 miliardy eur.</w:t>
      </w:r>
      <w:r>
        <w:rPr>
          <w:rFonts w:ascii="Arial" w:hAnsi="Arial" w:cs="Arial"/>
          <w:sz w:val="16"/>
          <w:szCs w:val="16"/>
        </w:rPr>
        <w:t> </w:t>
      </w:r>
    </w:p>
    <w:p w14:paraId="27D6528A" w14:textId="4D13150A" w:rsidR="005D6B55" w:rsidRDefault="005D6B55" w:rsidP="005D6B55">
      <w:pPr>
        <w:spacing w:after="0"/>
        <w:rPr>
          <w:rFonts w:ascii="Arial" w:hAnsi="Arial" w:cs="Arial"/>
          <w:sz w:val="16"/>
          <w:szCs w:val="16"/>
        </w:rPr>
      </w:pPr>
      <w:r w:rsidRPr="005D6B55">
        <w:rPr>
          <w:rFonts w:ascii="Arial" w:hAnsi="Arial" w:cs="Arial"/>
          <w:sz w:val="16"/>
          <w:szCs w:val="16"/>
        </w:rPr>
        <w:t>K 30. září</w:t>
      </w:r>
      <w:r>
        <w:rPr>
          <w:rFonts w:ascii="Arial" w:hAnsi="Arial" w:cs="Arial"/>
          <w:sz w:val="16"/>
          <w:szCs w:val="16"/>
        </w:rPr>
        <w:t> </w:t>
      </w:r>
      <w:r w:rsidRPr="005D6B55">
        <w:rPr>
          <w:rFonts w:ascii="Arial" w:hAnsi="Arial" w:cs="Arial"/>
          <w:sz w:val="16"/>
          <w:szCs w:val="16"/>
        </w:rPr>
        <w:t xml:space="preserve">2023 měla společnost po celém světě přibližně 320 000 zaměstnanců. Další informace jsou k dispozici na internetové adrese </w:t>
      </w:r>
      <w:hyperlink r:id="rId9" w:history="1">
        <w:r w:rsidRPr="005D6B55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5D6B55">
        <w:rPr>
          <w:rFonts w:ascii="Arial" w:hAnsi="Arial" w:cs="Arial"/>
          <w:sz w:val="16"/>
          <w:szCs w:val="16"/>
        </w:rPr>
        <w:t>.</w:t>
      </w:r>
    </w:p>
    <w:p w14:paraId="72F5400E" w14:textId="77777777" w:rsidR="005D6B55" w:rsidRPr="005D6B55" w:rsidRDefault="005D6B55" w:rsidP="005D6B55">
      <w:pPr>
        <w:spacing w:after="0"/>
        <w:rPr>
          <w:rFonts w:ascii="Arial" w:hAnsi="Arial" w:cs="Arial"/>
          <w:sz w:val="16"/>
          <w:szCs w:val="16"/>
        </w:rPr>
      </w:pPr>
    </w:p>
    <w:p w14:paraId="6429466E" w14:textId="6B7BE40D" w:rsidR="005D6B55" w:rsidRPr="005D6B55" w:rsidRDefault="005D6B55" w:rsidP="005D6B55">
      <w:pPr>
        <w:rPr>
          <w:rFonts w:ascii="Arial" w:hAnsi="Arial" w:cs="Arial"/>
          <w:sz w:val="16"/>
          <w:szCs w:val="16"/>
        </w:rPr>
      </w:pPr>
      <w:bookmarkStart w:id="1" w:name="_Hlk119656238"/>
      <w:bookmarkStart w:id="2" w:name="_Hlk151371329"/>
      <w:r w:rsidRPr="005D6B55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5D6B55">
        <w:rPr>
          <w:rFonts w:ascii="Arial" w:hAnsi="Arial" w:cs="Arial"/>
          <w:sz w:val="16"/>
          <w:szCs w:val="16"/>
        </w:rPr>
        <w:t>patří</w:t>
      </w:r>
      <w:proofErr w:type="gramEnd"/>
      <w:r w:rsidRPr="005D6B55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</w:t>
      </w:r>
      <w:r>
        <w:rPr>
          <w:rFonts w:ascii="Arial" w:hAnsi="Arial" w:cs="Arial"/>
          <w:sz w:val="16"/>
          <w:szCs w:val="16"/>
        </w:rPr>
        <w:t> </w:t>
      </w:r>
      <w:r w:rsidRPr="005D6B55">
        <w:rPr>
          <w:rFonts w:ascii="Arial" w:hAnsi="Arial" w:cs="Arial"/>
          <w:sz w:val="16"/>
          <w:szCs w:val="16"/>
        </w:rPr>
        <w:t xml:space="preserve">technologie budov. Odděleně vedené společnosti Siemens </w:t>
      </w:r>
      <w:proofErr w:type="spellStart"/>
      <w:r w:rsidRPr="005D6B55">
        <w:rPr>
          <w:rFonts w:ascii="Arial" w:hAnsi="Arial" w:cs="Arial"/>
          <w:sz w:val="16"/>
          <w:szCs w:val="16"/>
        </w:rPr>
        <w:t>Healthineers</w:t>
      </w:r>
      <w:proofErr w:type="spellEnd"/>
      <w:r w:rsidRPr="005D6B55">
        <w:rPr>
          <w:rFonts w:ascii="Arial" w:hAnsi="Arial" w:cs="Arial"/>
          <w:sz w:val="16"/>
          <w:szCs w:val="16"/>
        </w:rPr>
        <w:t xml:space="preserve"> a Siemens Mobility a </w:t>
      </w:r>
      <w:proofErr w:type="spellStart"/>
      <w:r w:rsidRPr="005D6B55">
        <w:rPr>
          <w:rFonts w:ascii="Arial" w:hAnsi="Arial" w:cs="Arial"/>
          <w:sz w:val="16"/>
          <w:szCs w:val="16"/>
        </w:rPr>
        <w:t>Innomotics</w:t>
      </w:r>
      <w:proofErr w:type="spellEnd"/>
      <w:r w:rsidRPr="005D6B55">
        <w:rPr>
          <w:rFonts w:ascii="Arial" w:hAnsi="Arial" w:cs="Arial"/>
          <w:sz w:val="16"/>
          <w:szCs w:val="16"/>
        </w:rPr>
        <w:t xml:space="preserve">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</w:t>
      </w:r>
      <w:r>
        <w:rPr>
          <w:rFonts w:ascii="Arial" w:hAnsi="Arial" w:cs="Arial"/>
          <w:sz w:val="16"/>
          <w:szCs w:val="16"/>
        </w:rPr>
        <w:t xml:space="preserve"> </w:t>
      </w:r>
      <w:hyperlink r:id="rId10" w:history="1">
        <w:r w:rsidRPr="00FF7E7A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1"/>
    </w:p>
    <w:bookmarkEnd w:id="2"/>
    <w:p w14:paraId="77706E2E" w14:textId="77777777" w:rsidR="00055BB2" w:rsidRPr="00055BB2" w:rsidRDefault="00055BB2" w:rsidP="00055BB2">
      <w:pPr>
        <w:rPr>
          <w:rFonts w:ascii="Arial" w:hAnsi="Arial" w:cs="Arial"/>
          <w:sz w:val="16"/>
          <w:szCs w:val="16"/>
        </w:rPr>
      </w:pPr>
    </w:p>
    <w:p w14:paraId="0D619BAF" w14:textId="77777777" w:rsidR="004A24B8" w:rsidRPr="004A24B8" w:rsidRDefault="004A24B8" w:rsidP="004A24B8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4A24B8" w:rsidRPr="004A24B8" w:rsidSect="00E2235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1C128" w14:textId="77777777" w:rsidR="00915E4B" w:rsidRDefault="00915E4B">
      <w:pPr>
        <w:spacing w:after="0" w:line="240" w:lineRule="auto"/>
      </w:pPr>
      <w:r>
        <w:separator/>
      </w:r>
    </w:p>
  </w:endnote>
  <w:endnote w:type="continuationSeparator" w:id="0">
    <w:p w14:paraId="30C900E8" w14:textId="77777777" w:rsidR="00915E4B" w:rsidRDefault="0091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737DB" w14:textId="77777777" w:rsidR="00915E4B" w:rsidRDefault="00915E4B">
      <w:pPr>
        <w:spacing w:after="0" w:line="240" w:lineRule="auto"/>
      </w:pPr>
      <w:r>
        <w:separator/>
      </w:r>
    </w:p>
  </w:footnote>
  <w:footnote w:type="continuationSeparator" w:id="0">
    <w:p w14:paraId="75782C7E" w14:textId="77777777" w:rsidR="00915E4B" w:rsidRDefault="0091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02F6C6F9" w:rsidR="00E22357" w:rsidRDefault="00AD1F2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60F3C5C3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907468728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E6A6D6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453C2"/>
    <w:rsid w:val="00055BB2"/>
    <w:rsid w:val="000A5B0D"/>
    <w:rsid w:val="001C4311"/>
    <w:rsid w:val="002E2275"/>
    <w:rsid w:val="00383489"/>
    <w:rsid w:val="003932CC"/>
    <w:rsid w:val="00412FF4"/>
    <w:rsid w:val="00445B20"/>
    <w:rsid w:val="004A24B8"/>
    <w:rsid w:val="004E0150"/>
    <w:rsid w:val="00557E30"/>
    <w:rsid w:val="005955FF"/>
    <w:rsid w:val="005D6B55"/>
    <w:rsid w:val="006909A8"/>
    <w:rsid w:val="00695B66"/>
    <w:rsid w:val="006B7797"/>
    <w:rsid w:val="00720E65"/>
    <w:rsid w:val="00796BDA"/>
    <w:rsid w:val="007D2A24"/>
    <w:rsid w:val="007F270F"/>
    <w:rsid w:val="00804ABC"/>
    <w:rsid w:val="0087784C"/>
    <w:rsid w:val="00903290"/>
    <w:rsid w:val="00915E4B"/>
    <w:rsid w:val="00A31790"/>
    <w:rsid w:val="00AD1F2B"/>
    <w:rsid w:val="00B005C7"/>
    <w:rsid w:val="00B0541C"/>
    <w:rsid w:val="00BE3C99"/>
    <w:rsid w:val="00C43AEA"/>
    <w:rsid w:val="00C5629D"/>
    <w:rsid w:val="00C66ECC"/>
    <w:rsid w:val="00C66F38"/>
    <w:rsid w:val="00CC1C04"/>
    <w:rsid w:val="00CD41C1"/>
    <w:rsid w:val="00D14067"/>
    <w:rsid w:val="00D42B17"/>
    <w:rsid w:val="00DE7669"/>
    <w:rsid w:val="00E22357"/>
    <w:rsid w:val="00E425BF"/>
    <w:rsid w:val="00E47AE7"/>
    <w:rsid w:val="00E51A1F"/>
    <w:rsid w:val="00E651DF"/>
    <w:rsid w:val="00E84801"/>
    <w:rsid w:val="00EB1F81"/>
    <w:rsid w:val="00EB23AE"/>
    <w:rsid w:val="00ED4AAA"/>
    <w:rsid w:val="00EE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2DD1F"/>
  <w15:docId w15:val="{889CCB2D-BF2B-4FED-B87A-E1CB0FCA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A2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iemensCzec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SiemensCzech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iana.kellerova@siemens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siemens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iemens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59b6cd5-d141-4a33-8bf1-0ca04484304f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1018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subject/>
  <dc:creator>pg116045</dc:creator>
  <cp:keywords>C_Unrestricted</cp:keywords>
  <dc:description/>
  <cp:lastModifiedBy>Kellerová, Mariana (RC-CZ CM EI)</cp:lastModifiedBy>
  <cp:revision>2</cp:revision>
  <dcterms:created xsi:type="dcterms:W3CDTF">2023-11-30T10:34:00Z</dcterms:created>
  <dcterms:modified xsi:type="dcterms:W3CDTF">2023-11-30T10:34:00Z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2022-06-29T14:21:49Z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