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C80CAB"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7B026514" w:rsidR="00D477C0" w:rsidRPr="00C80CAB"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C80CAB">
        <w:rPr>
          <w:rFonts w:ascii="Arial" w:hAnsi="Arial" w:cs="Arial"/>
          <w:color w:val="000000"/>
          <w:sz w:val="20"/>
          <w:szCs w:val="20"/>
        </w:rPr>
        <w:tab/>
      </w:r>
      <w:r w:rsidR="00181E42">
        <w:rPr>
          <w:rFonts w:ascii="Arial" w:hAnsi="Arial" w:cs="Arial"/>
          <w:color w:val="000000"/>
          <w:sz w:val="20"/>
          <w:szCs w:val="20"/>
        </w:rPr>
        <w:t>Praha</w:t>
      </w:r>
      <w:r w:rsidR="001B6C27" w:rsidRPr="00C80CAB">
        <w:rPr>
          <w:rFonts w:ascii="Arial" w:hAnsi="Arial" w:cs="Arial"/>
          <w:color w:val="000000"/>
          <w:sz w:val="20"/>
          <w:szCs w:val="20"/>
        </w:rPr>
        <w:t xml:space="preserve"> </w:t>
      </w:r>
      <w:r w:rsidR="00AF1AA4" w:rsidRPr="00C80CAB">
        <w:rPr>
          <w:rFonts w:ascii="Arial" w:hAnsi="Arial" w:cs="Arial"/>
          <w:color w:val="000000"/>
          <w:sz w:val="20"/>
          <w:szCs w:val="20"/>
        </w:rPr>
        <w:t>XX</w:t>
      </w:r>
      <w:r w:rsidR="001B6C27" w:rsidRPr="00C80CAB">
        <w:rPr>
          <w:rFonts w:ascii="Arial" w:hAnsi="Arial" w:cs="Arial"/>
          <w:color w:val="000000"/>
          <w:sz w:val="20"/>
          <w:szCs w:val="20"/>
        </w:rPr>
        <w:t xml:space="preserve">. </w:t>
      </w:r>
      <w:r w:rsidR="00AF1AA4" w:rsidRPr="00C80CAB">
        <w:rPr>
          <w:rFonts w:ascii="Arial" w:hAnsi="Arial" w:cs="Arial"/>
          <w:color w:val="000000"/>
          <w:sz w:val="20"/>
          <w:szCs w:val="20"/>
        </w:rPr>
        <w:t>měsíc</w:t>
      </w:r>
      <w:r w:rsidR="001B6C27" w:rsidRPr="00C80CAB">
        <w:rPr>
          <w:rFonts w:ascii="Arial" w:hAnsi="Arial" w:cs="Arial"/>
          <w:color w:val="000000"/>
          <w:sz w:val="20"/>
          <w:szCs w:val="20"/>
        </w:rPr>
        <w:t xml:space="preserve"> 202</w:t>
      </w:r>
      <w:r w:rsidR="00AF1AA4" w:rsidRPr="00C80CAB">
        <w:rPr>
          <w:rFonts w:ascii="Arial" w:hAnsi="Arial" w:cs="Arial"/>
          <w:color w:val="000000"/>
          <w:sz w:val="20"/>
          <w:szCs w:val="20"/>
        </w:rPr>
        <w:t>X</w:t>
      </w:r>
    </w:p>
    <w:p w14:paraId="66AA124B" w14:textId="77777777" w:rsidR="00D51843" w:rsidRDefault="00D51843" w:rsidP="00AF1AA4">
      <w:pPr>
        <w:pStyle w:val="Bodytext"/>
        <w:rPr>
          <w:sz w:val="40"/>
          <w:lang w:val="cs-CZ"/>
        </w:rPr>
      </w:pPr>
    </w:p>
    <w:p w14:paraId="271243EB" w14:textId="38C10DA7" w:rsidR="00547954" w:rsidRPr="00547954" w:rsidRDefault="00547954" w:rsidP="00181E42">
      <w:pPr>
        <w:pStyle w:val="Bodytext"/>
        <w:rPr>
          <w:b/>
          <w:lang w:val="cs-CZ"/>
        </w:rPr>
      </w:pPr>
      <w:r w:rsidRPr="00547954">
        <w:rPr>
          <w:sz w:val="40"/>
          <w:lang w:val="cs-CZ"/>
        </w:rPr>
        <w:t>Siemens a Ucaneo spojují síly pro rozšíření technologie přímého zachytávání CO</w:t>
      </w:r>
      <w:r w:rsidRPr="00547954">
        <w:rPr>
          <w:rFonts w:ascii="Cambria Math" w:hAnsi="Cambria Math" w:cs="Cambria Math"/>
          <w:sz w:val="40"/>
          <w:lang w:val="cs-CZ"/>
        </w:rPr>
        <w:t>₂</w:t>
      </w:r>
      <w:r w:rsidRPr="00547954">
        <w:rPr>
          <w:sz w:val="40"/>
          <w:lang w:val="cs-CZ"/>
        </w:rPr>
        <w:t xml:space="preserve"> </w:t>
      </w:r>
      <w:r w:rsidR="004D030F">
        <w:rPr>
          <w:sz w:val="40"/>
          <w:lang w:val="cs-CZ"/>
        </w:rPr>
        <w:t>z ovzduší</w:t>
      </w:r>
    </w:p>
    <w:p w14:paraId="5E8514A7" w14:textId="4C0641AC" w:rsidR="00FC40A6" w:rsidRPr="00FC40A6" w:rsidRDefault="00FC40A6" w:rsidP="00FC40A6">
      <w:pPr>
        <w:pStyle w:val="Bodytext"/>
        <w:numPr>
          <w:ilvl w:val="0"/>
          <w:numId w:val="8"/>
        </w:numPr>
        <w:rPr>
          <w:b/>
          <w:lang w:val="cs-CZ"/>
        </w:rPr>
      </w:pPr>
      <w:r w:rsidRPr="00FC40A6">
        <w:rPr>
          <w:b/>
          <w:bCs/>
          <w:lang w:val="cs-CZ"/>
        </w:rPr>
        <w:t xml:space="preserve">Siemens se stává </w:t>
      </w:r>
      <w:r w:rsidR="00A558F6">
        <w:rPr>
          <w:b/>
          <w:bCs/>
          <w:lang w:val="cs-CZ"/>
        </w:rPr>
        <w:t>preferovaným partnerem</w:t>
      </w:r>
      <w:r w:rsidR="00237A82">
        <w:rPr>
          <w:b/>
          <w:bCs/>
          <w:lang w:val="cs-CZ"/>
        </w:rPr>
        <w:t xml:space="preserve"> Ucaneo pro automatizaci a digitalizaci</w:t>
      </w:r>
      <w:r w:rsidR="00482FA1">
        <w:rPr>
          <w:b/>
          <w:bCs/>
          <w:lang w:val="cs-CZ"/>
        </w:rPr>
        <w:t>;</w:t>
      </w:r>
      <w:r w:rsidR="00237A82">
        <w:rPr>
          <w:b/>
          <w:bCs/>
          <w:lang w:val="cs-CZ"/>
        </w:rPr>
        <w:t xml:space="preserve"> </w:t>
      </w:r>
    </w:p>
    <w:p w14:paraId="3276384A" w14:textId="70A4D327" w:rsidR="00FC40A6" w:rsidRPr="00FC40A6" w:rsidRDefault="00FC40A6" w:rsidP="00FC40A6">
      <w:pPr>
        <w:pStyle w:val="Bodytext"/>
        <w:numPr>
          <w:ilvl w:val="0"/>
          <w:numId w:val="8"/>
        </w:numPr>
        <w:rPr>
          <w:b/>
          <w:lang w:val="cs-CZ"/>
        </w:rPr>
      </w:pPr>
      <w:r w:rsidRPr="00FC40A6">
        <w:rPr>
          <w:b/>
          <w:bCs/>
          <w:lang w:val="cs-CZ"/>
        </w:rPr>
        <w:t xml:space="preserve">Spolupráce využívá </w:t>
      </w:r>
      <w:r w:rsidR="00261749">
        <w:rPr>
          <w:b/>
          <w:bCs/>
          <w:lang w:val="cs-CZ"/>
        </w:rPr>
        <w:t>portfolio</w:t>
      </w:r>
      <w:r w:rsidRPr="00FC40A6">
        <w:rPr>
          <w:b/>
          <w:bCs/>
          <w:lang w:val="cs-CZ"/>
        </w:rPr>
        <w:t xml:space="preserve"> Siemens Xcelerator</w:t>
      </w:r>
      <w:r w:rsidR="00EB1F4C">
        <w:rPr>
          <w:b/>
          <w:bCs/>
          <w:lang w:val="cs-CZ"/>
        </w:rPr>
        <w:t xml:space="preserve"> – </w:t>
      </w:r>
      <w:r w:rsidRPr="00FC40A6">
        <w:rPr>
          <w:b/>
          <w:bCs/>
          <w:lang w:val="cs-CZ"/>
        </w:rPr>
        <w:t xml:space="preserve">od </w:t>
      </w:r>
      <w:r w:rsidR="007E6A60">
        <w:rPr>
          <w:b/>
          <w:bCs/>
          <w:lang w:val="cs-CZ"/>
        </w:rPr>
        <w:t>prvotního testovacího</w:t>
      </w:r>
      <w:r w:rsidRPr="00FC40A6">
        <w:rPr>
          <w:b/>
          <w:bCs/>
          <w:lang w:val="cs-CZ"/>
        </w:rPr>
        <w:t xml:space="preserve"> provozu až po plošné komerční nasazení</w:t>
      </w:r>
      <w:r w:rsidR="004B3005">
        <w:rPr>
          <w:b/>
          <w:bCs/>
          <w:lang w:val="cs-CZ"/>
        </w:rPr>
        <w:t>;</w:t>
      </w:r>
    </w:p>
    <w:p w14:paraId="7C5A3EC1" w14:textId="219B5B44" w:rsidR="00FC40A6" w:rsidRPr="00FC40A6" w:rsidRDefault="00FC40A6" w:rsidP="00FC40A6">
      <w:pPr>
        <w:pStyle w:val="Bodytext"/>
        <w:numPr>
          <w:ilvl w:val="0"/>
          <w:numId w:val="8"/>
        </w:numPr>
        <w:rPr>
          <w:b/>
          <w:lang w:val="cs-CZ"/>
        </w:rPr>
      </w:pPr>
      <w:r w:rsidRPr="00FC40A6">
        <w:rPr>
          <w:b/>
          <w:bCs/>
          <w:lang w:val="cs-CZ"/>
        </w:rPr>
        <w:t>Největší německé zařízení pro přímé zachytávání oxidu uhličitého z ovzduší zahájí provoz v Berlíně 2. července 2026</w:t>
      </w:r>
      <w:r w:rsidR="004B3005">
        <w:rPr>
          <w:b/>
          <w:bCs/>
          <w:lang w:val="cs-CZ"/>
        </w:rPr>
        <w:t>;</w:t>
      </w:r>
    </w:p>
    <w:p w14:paraId="2D266415" w14:textId="2C7EC3E1" w:rsidR="00FC40A6" w:rsidRPr="00FC40A6" w:rsidRDefault="00FC40A6" w:rsidP="00FC40A6">
      <w:pPr>
        <w:pStyle w:val="Bodytext"/>
        <w:numPr>
          <w:ilvl w:val="0"/>
          <w:numId w:val="8"/>
        </w:numPr>
        <w:rPr>
          <w:b/>
          <w:lang w:val="cs-CZ"/>
        </w:rPr>
      </w:pPr>
      <w:r w:rsidRPr="00FC40A6">
        <w:rPr>
          <w:b/>
          <w:bCs/>
          <w:lang w:val="cs-CZ"/>
        </w:rPr>
        <w:t xml:space="preserve">Jednotná </w:t>
      </w:r>
      <w:r w:rsidR="008F24F4">
        <w:rPr>
          <w:b/>
          <w:bCs/>
          <w:lang w:val="cs-CZ"/>
        </w:rPr>
        <w:t xml:space="preserve">automatizační </w:t>
      </w:r>
      <w:r w:rsidRPr="00FC40A6">
        <w:rPr>
          <w:b/>
          <w:bCs/>
          <w:lang w:val="cs-CZ"/>
        </w:rPr>
        <w:t>platforma usnadní celosvětové zavádění technologie prostřednictvím oprávněných provozovatelů.</w:t>
      </w:r>
    </w:p>
    <w:p w14:paraId="01C43030" w14:textId="77777777" w:rsidR="00EE6BE5" w:rsidRPr="00C80CAB" w:rsidRDefault="00EE6BE5" w:rsidP="00FC40A6">
      <w:pPr>
        <w:pStyle w:val="Bodytext"/>
        <w:rPr>
          <w:lang w:val="cs-CZ"/>
        </w:rPr>
      </w:pPr>
    </w:p>
    <w:p w14:paraId="33A7E6A9" w14:textId="3536DFDD" w:rsidR="00E5564F" w:rsidRDefault="00E5564F" w:rsidP="00E5564F">
      <w:pPr>
        <w:pStyle w:val="Bodytext"/>
        <w:rPr>
          <w:lang w:val="cs-CZ"/>
        </w:rPr>
      </w:pPr>
      <w:r w:rsidRPr="00E5564F">
        <w:rPr>
          <w:lang w:val="cs-CZ"/>
        </w:rPr>
        <w:t xml:space="preserve">Společnost Siemens a německý technologický podnik Ucaneo, jenž se zaměřuje na ochranu podnebí, navázaly spolupráci. Jejich cílem je rozšířit elektrochemickou technologii přímého zachytávání oxidu uhličitého z ovzduší </w:t>
      </w:r>
      <w:r w:rsidR="00F134FC">
        <w:rPr>
          <w:lang w:val="cs-CZ"/>
        </w:rPr>
        <w:t>(Direct Air Cap</w:t>
      </w:r>
      <w:r w:rsidR="007F395D">
        <w:rPr>
          <w:lang w:val="cs-CZ"/>
        </w:rPr>
        <w:t>t</w:t>
      </w:r>
      <w:r w:rsidR="00F134FC">
        <w:rPr>
          <w:lang w:val="cs-CZ"/>
        </w:rPr>
        <w:t xml:space="preserve">ure – DAC) </w:t>
      </w:r>
      <w:r w:rsidRPr="00E5564F">
        <w:rPr>
          <w:lang w:val="cs-CZ"/>
        </w:rPr>
        <w:t xml:space="preserve">z průmyslového </w:t>
      </w:r>
      <w:r w:rsidR="00A10257">
        <w:rPr>
          <w:lang w:val="cs-CZ"/>
        </w:rPr>
        <w:t>pilotního</w:t>
      </w:r>
      <w:r w:rsidRPr="00E5564F">
        <w:rPr>
          <w:lang w:val="cs-CZ"/>
        </w:rPr>
        <w:t xml:space="preserve"> provozu do běžného </w:t>
      </w:r>
      <w:r w:rsidR="00A10257">
        <w:rPr>
          <w:lang w:val="cs-CZ"/>
        </w:rPr>
        <w:t>komerčního</w:t>
      </w:r>
      <w:r w:rsidRPr="00E5564F">
        <w:rPr>
          <w:lang w:val="cs-CZ"/>
        </w:rPr>
        <w:t xml:space="preserve"> využití. Siemens </w:t>
      </w:r>
      <w:r w:rsidR="00CF5B9D">
        <w:rPr>
          <w:lang w:val="cs-CZ"/>
        </w:rPr>
        <w:t xml:space="preserve">jako partner </w:t>
      </w:r>
      <w:r w:rsidR="00C11FD3">
        <w:rPr>
          <w:lang w:val="cs-CZ"/>
        </w:rPr>
        <w:t xml:space="preserve">Ucaneo </w:t>
      </w:r>
      <w:r w:rsidR="00546A0D">
        <w:rPr>
          <w:lang w:val="cs-CZ"/>
        </w:rPr>
        <w:t xml:space="preserve">dodá automatizační a digitalizační technologie z portfolia Siemens </w:t>
      </w:r>
      <w:r w:rsidR="00130B50">
        <w:rPr>
          <w:lang w:val="cs-CZ"/>
        </w:rPr>
        <w:t>X</w:t>
      </w:r>
      <w:r w:rsidR="00546A0D">
        <w:rPr>
          <w:lang w:val="cs-CZ"/>
        </w:rPr>
        <w:t>celerator.</w:t>
      </w:r>
      <w:r w:rsidR="00C11FD3">
        <w:rPr>
          <w:lang w:val="cs-CZ"/>
        </w:rPr>
        <w:t xml:space="preserve"> </w:t>
      </w:r>
      <w:r w:rsidRPr="00E5564F">
        <w:rPr>
          <w:lang w:val="cs-CZ"/>
        </w:rPr>
        <w:t>Ob</w:t>
      </w:r>
      <w:r w:rsidR="00C11FD3">
        <w:rPr>
          <w:lang w:val="cs-CZ"/>
        </w:rPr>
        <w:t>ě</w:t>
      </w:r>
      <w:r w:rsidRPr="00E5564F">
        <w:rPr>
          <w:lang w:val="cs-CZ"/>
        </w:rPr>
        <w:t xml:space="preserve"> </w:t>
      </w:r>
      <w:r w:rsidR="00C11FD3">
        <w:rPr>
          <w:lang w:val="cs-CZ"/>
        </w:rPr>
        <w:t>firmy</w:t>
      </w:r>
      <w:r w:rsidRPr="00E5564F">
        <w:rPr>
          <w:lang w:val="cs-CZ"/>
        </w:rPr>
        <w:t xml:space="preserve"> společně vyvíjejí jednotn</w:t>
      </w:r>
      <w:r w:rsidR="003E01EA">
        <w:rPr>
          <w:lang w:val="cs-CZ"/>
        </w:rPr>
        <w:t>ou</w:t>
      </w:r>
      <w:r w:rsidRPr="00E5564F">
        <w:rPr>
          <w:lang w:val="cs-CZ"/>
        </w:rPr>
        <w:t xml:space="preserve"> a celosvětově přenositeln</w:t>
      </w:r>
      <w:r w:rsidR="003E01EA">
        <w:rPr>
          <w:lang w:val="cs-CZ"/>
        </w:rPr>
        <w:t>ou</w:t>
      </w:r>
      <w:r w:rsidRPr="00E5564F">
        <w:rPr>
          <w:lang w:val="cs-CZ"/>
        </w:rPr>
        <w:t xml:space="preserve"> </w:t>
      </w:r>
      <w:r w:rsidR="00D3105A">
        <w:rPr>
          <w:lang w:val="cs-CZ"/>
        </w:rPr>
        <w:t>automatizační platformu</w:t>
      </w:r>
      <w:r w:rsidR="009C58D4">
        <w:rPr>
          <w:lang w:val="cs-CZ"/>
        </w:rPr>
        <w:t xml:space="preserve">, která </w:t>
      </w:r>
      <w:r w:rsidR="00950A70">
        <w:rPr>
          <w:lang w:val="cs-CZ"/>
        </w:rPr>
        <w:t>provozovatelům po celém světě umožní její rychlé nasazení</w:t>
      </w:r>
      <w:r w:rsidRPr="00E5564F">
        <w:rPr>
          <w:lang w:val="cs-CZ"/>
        </w:rPr>
        <w:t xml:space="preserve">. Do roku 2035 plánuje Ucaneo ročně zachytit z atmosféry půl gigatuny oxidu uhličitého, což přibližně odpovídá celkovým ročním emisím Kanady. </w:t>
      </w:r>
      <w:r w:rsidR="006D6C70">
        <w:rPr>
          <w:lang w:val="cs-CZ"/>
        </w:rPr>
        <w:t>S</w:t>
      </w:r>
      <w:r w:rsidRPr="00E5564F">
        <w:rPr>
          <w:lang w:val="cs-CZ"/>
        </w:rPr>
        <w:t xml:space="preserve">polupráce reaguje </w:t>
      </w:r>
      <w:r w:rsidR="00C22EE7">
        <w:rPr>
          <w:lang w:val="cs-CZ"/>
        </w:rPr>
        <w:t>na důležité téma: o</w:t>
      </w:r>
      <w:r w:rsidRPr="00E5564F">
        <w:rPr>
          <w:lang w:val="cs-CZ"/>
        </w:rPr>
        <w:t xml:space="preserve">dvětví od letectví po chemickou výrobu stále častěji </w:t>
      </w:r>
      <w:r w:rsidR="00907790">
        <w:rPr>
          <w:lang w:val="cs-CZ"/>
        </w:rPr>
        <w:t xml:space="preserve">potřebují </w:t>
      </w:r>
      <w:r w:rsidRPr="00E5564F">
        <w:rPr>
          <w:lang w:val="cs-CZ"/>
        </w:rPr>
        <w:t>udržitelně získávan</w:t>
      </w:r>
      <w:r w:rsidR="00EA2A52">
        <w:rPr>
          <w:lang w:val="cs-CZ"/>
        </w:rPr>
        <w:t>ý</w:t>
      </w:r>
      <w:r w:rsidRPr="00E5564F">
        <w:rPr>
          <w:lang w:val="cs-CZ"/>
        </w:rPr>
        <w:t xml:space="preserve"> oxid </w:t>
      </w:r>
      <w:r w:rsidR="003768A4">
        <w:rPr>
          <w:lang w:val="cs-CZ"/>
        </w:rPr>
        <w:t>uhličitý jako základní surovinu</w:t>
      </w:r>
      <w:r w:rsidRPr="00E5564F">
        <w:rPr>
          <w:lang w:val="cs-CZ"/>
        </w:rPr>
        <w:t xml:space="preserve">. Velkokapacitní přímé zachytávání z ovzduší představuje řešení, které lze snadno rozšiřovat a které nahrazuje </w:t>
      </w:r>
      <w:r w:rsidR="006361B3">
        <w:rPr>
          <w:lang w:val="cs-CZ"/>
        </w:rPr>
        <w:t>CO</w:t>
      </w:r>
      <w:r w:rsidR="006361B3" w:rsidRPr="006361B3">
        <w:rPr>
          <w:vertAlign w:val="subscript"/>
          <w:lang w:val="cs-CZ"/>
        </w:rPr>
        <w:t>2</w:t>
      </w:r>
      <w:r w:rsidRPr="00E5564F">
        <w:rPr>
          <w:lang w:val="cs-CZ"/>
        </w:rPr>
        <w:t xml:space="preserve"> fosilního původu oxidem uhličitým </w:t>
      </w:r>
      <w:r w:rsidR="00A86F4F">
        <w:rPr>
          <w:lang w:val="cs-CZ"/>
        </w:rPr>
        <w:t>zachyceného</w:t>
      </w:r>
      <w:r w:rsidRPr="00E5564F">
        <w:rPr>
          <w:lang w:val="cs-CZ"/>
        </w:rPr>
        <w:t xml:space="preserve"> přímo ze vzduchu.</w:t>
      </w:r>
    </w:p>
    <w:p w14:paraId="4B48C0A1" w14:textId="77777777" w:rsidR="00E5564F" w:rsidRPr="00E5564F" w:rsidRDefault="00E5564F" w:rsidP="00E5564F">
      <w:pPr>
        <w:pStyle w:val="Bodytext"/>
        <w:rPr>
          <w:lang w:val="cs-CZ"/>
        </w:rPr>
      </w:pPr>
    </w:p>
    <w:p w14:paraId="5CC6E140" w14:textId="326E74DA" w:rsidR="00E5564F" w:rsidRPr="006361B3" w:rsidRDefault="00E75EDA" w:rsidP="00E5564F">
      <w:pPr>
        <w:pStyle w:val="Bodytext"/>
        <w:rPr>
          <w:b/>
          <w:bCs/>
          <w:lang w:val="cs-CZ"/>
        </w:rPr>
      </w:pPr>
      <w:r>
        <w:rPr>
          <w:b/>
          <w:bCs/>
          <w:lang w:val="cs-CZ"/>
        </w:rPr>
        <w:t>První zařízení svého druhu</w:t>
      </w:r>
    </w:p>
    <w:p w14:paraId="54BC2CD0" w14:textId="7CDBACF6" w:rsidR="00E5564F" w:rsidRDefault="00E5564F" w:rsidP="00E5564F">
      <w:pPr>
        <w:pStyle w:val="Bodytext"/>
        <w:rPr>
          <w:lang w:val="cs-CZ"/>
        </w:rPr>
      </w:pPr>
      <w:r w:rsidRPr="00E5564F">
        <w:rPr>
          <w:lang w:val="cs-CZ"/>
        </w:rPr>
        <w:t xml:space="preserve">Společnost Ucaneo vyvinula elektrochemický </w:t>
      </w:r>
      <w:r w:rsidR="0029568A">
        <w:rPr>
          <w:lang w:val="cs-CZ"/>
        </w:rPr>
        <w:t>proces DAC</w:t>
      </w:r>
      <w:r w:rsidRPr="00E5564F">
        <w:rPr>
          <w:lang w:val="cs-CZ"/>
        </w:rPr>
        <w:t xml:space="preserve">, </w:t>
      </w:r>
      <w:r w:rsidR="00164E04">
        <w:rPr>
          <w:lang w:val="cs-CZ"/>
        </w:rPr>
        <w:t>který</w:t>
      </w:r>
      <w:r w:rsidRPr="00E5564F">
        <w:rPr>
          <w:lang w:val="cs-CZ"/>
        </w:rPr>
        <w:t xml:space="preserve"> se inspiruje činností lidských plic. Tento postup odstraňuje oxid uhličitý přímo z okolního vzduchu a poskytuje jej ve vysoce čisté podobě, jež přesahuje 99,9 %. Výsledný plyn lze </w:t>
      </w:r>
      <w:r w:rsidR="003C48FB">
        <w:rPr>
          <w:lang w:val="cs-CZ"/>
        </w:rPr>
        <w:t>dlouhodobě skladovat</w:t>
      </w:r>
      <w:r w:rsidR="00C40A18">
        <w:rPr>
          <w:lang w:val="cs-CZ"/>
        </w:rPr>
        <w:t xml:space="preserve"> a vytvářet</w:t>
      </w:r>
      <w:r w:rsidRPr="00E5564F">
        <w:rPr>
          <w:lang w:val="cs-CZ"/>
        </w:rPr>
        <w:t xml:space="preserve"> </w:t>
      </w:r>
      <w:r w:rsidR="00DE5BD6">
        <w:rPr>
          <w:lang w:val="cs-CZ"/>
        </w:rPr>
        <w:t xml:space="preserve">certifikované </w:t>
      </w:r>
      <w:r w:rsidRPr="00E5564F">
        <w:rPr>
          <w:lang w:val="cs-CZ"/>
        </w:rPr>
        <w:t xml:space="preserve">záporné emise, nebo jej </w:t>
      </w:r>
      <w:r w:rsidR="00DE0F9C">
        <w:rPr>
          <w:lang w:val="cs-CZ"/>
        </w:rPr>
        <w:t>lze</w:t>
      </w:r>
      <w:r w:rsidRPr="00E5564F">
        <w:rPr>
          <w:lang w:val="cs-CZ"/>
        </w:rPr>
        <w:t xml:space="preserve"> využít jako výchozí surovinu pro klimaticky neutrální výrobky. Mezi ně patří udržitelná letecká paliva, metanol či výrobky potravinářského a nápojového průmyslu. </w:t>
      </w:r>
      <w:r w:rsidR="0005211C">
        <w:rPr>
          <w:lang w:val="cs-CZ"/>
        </w:rPr>
        <w:t>Plně</w:t>
      </w:r>
      <w:r w:rsidRPr="00E5564F">
        <w:rPr>
          <w:lang w:val="cs-CZ"/>
        </w:rPr>
        <w:t xml:space="preserve"> </w:t>
      </w:r>
      <w:r w:rsidRPr="00E5564F">
        <w:rPr>
          <w:lang w:val="cs-CZ"/>
        </w:rPr>
        <w:lastRenderedPageBreak/>
        <w:t xml:space="preserve">elektrifikovaný </w:t>
      </w:r>
      <w:r w:rsidR="0005211C">
        <w:rPr>
          <w:lang w:val="cs-CZ"/>
        </w:rPr>
        <w:t>proces</w:t>
      </w:r>
      <w:r w:rsidRPr="00E5564F">
        <w:rPr>
          <w:lang w:val="cs-CZ"/>
        </w:rPr>
        <w:t xml:space="preserve"> </w:t>
      </w:r>
      <w:r w:rsidR="00C61627">
        <w:rPr>
          <w:lang w:val="cs-CZ"/>
        </w:rPr>
        <w:t>je přímo propojen</w:t>
      </w:r>
      <w:r w:rsidRPr="00E5564F">
        <w:rPr>
          <w:lang w:val="cs-CZ"/>
        </w:rPr>
        <w:t xml:space="preserve"> s obnovitelnými zdroji energie a pružně reaguje na stav přenosové soustavy i na ceny na trhu s elektřinou.</w:t>
      </w:r>
    </w:p>
    <w:p w14:paraId="52101C3A" w14:textId="77777777" w:rsidR="00E5564F" w:rsidRPr="00E5564F" w:rsidRDefault="00E5564F" w:rsidP="00E5564F">
      <w:pPr>
        <w:pStyle w:val="Bodytext"/>
        <w:rPr>
          <w:lang w:val="cs-CZ"/>
        </w:rPr>
      </w:pPr>
    </w:p>
    <w:p w14:paraId="4F17AFCA" w14:textId="5946E522" w:rsidR="00E5564F" w:rsidRDefault="00E5564F" w:rsidP="00E5564F">
      <w:pPr>
        <w:pStyle w:val="Bodytext"/>
        <w:rPr>
          <w:lang w:val="cs-CZ"/>
        </w:rPr>
      </w:pPr>
      <w:r w:rsidRPr="00E5564F">
        <w:rPr>
          <w:lang w:val="cs-CZ"/>
        </w:rPr>
        <w:t xml:space="preserve">První průmyslový provoz společnosti Ucaneo v Berlíně, jehož </w:t>
      </w:r>
      <w:r w:rsidR="00DB3D17">
        <w:rPr>
          <w:lang w:val="cs-CZ"/>
        </w:rPr>
        <w:t>kapacita</w:t>
      </w:r>
      <w:r w:rsidRPr="00E5564F">
        <w:rPr>
          <w:lang w:val="cs-CZ"/>
        </w:rPr>
        <w:t xml:space="preserve"> činí 150 tun oxidu uhličitého ročně, se po svém spuštění v červenci 2026 stane největším zařízením svého druhu v Německu. Zástupci společnosti provoz slavnostně zahájí 2. července</w:t>
      </w:r>
      <w:r w:rsidR="002E5369">
        <w:rPr>
          <w:lang w:val="cs-CZ"/>
        </w:rPr>
        <w:t xml:space="preserve">. </w:t>
      </w:r>
      <w:r w:rsidRPr="00E5564F">
        <w:rPr>
          <w:lang w:val="cs-CZ"/>
        </w:rPr>
        <w:t xml:space="preserve">Část zachyceného oxidu uhličitého natrvalo spočine v geologických útvarech. </w:t>
      </w:r>
      <w:r w:rsidR="004B7EEF">
        <w:rPr>
          <w:lang w:val="cs-CZ"/>
        </w:rPr>
        <w:t>Tato kombinace představuje</w:t>
      </w:r>
      <w:r w:rsidRPr="00E5564F">
        <w:rPr>
          <w:lang w:val="cs-CZ"/>
        </w:rPr>
        <w:t xml:space="preserve"> první německý projekt, který spojuje přímé zachytávání z ovzduší s geologickým ukládáním. Ucaneo se tak stává prvním podnikem v Německu a jedním z mála na světě, který trvale ukládá oxid uhličitý získaný touto metodou. Podnik navíc připravuje následný komerční provoz s přibližně desetinásobným výkonem, jehož výstavba začne v příštím roce.</w:t>
      </w:r>
    </w:p>
    <w:p w14:paraId="2DE68271" w14:textId="77777777" w:rsidR="00D71F0D" w:rsidRDefault="00D71F0D" w:rsidP="00E5564F">
      <w:pPr>
        <w:pStyle w:val="Bodytext"/>
        <w:rPr>
          <w:lang w:val="cs-CZ"/>
        </w:rPr>
      </w:pPr>
    </w:p>
    <w:p w14:paraId="0A32E335" w14:textId="57509017" w:rsidR="00E5564F" w:rsidRPr="009A28ED" w:rsidRDefault="00FA77C0" w:rsidP="00E5564F">
      <w:pPr>
        <w:pStyle w:val="Bodytext"/>
        <w:rPr>
          <w:b/>
          <w:bCs/>
          <w:lang w:val="cs-CZ"/>
        </w:rPr>
      </w:pPr>
      <w:r>
        <w:rPr>
          <w:b/>
          <w:bCs/>
          <w:lang w:val="cs-CZ"/>
        </w:rPr>
        <w:t>Automatizační a digitalizační</w:t>
      </w:r>
      <w:r w:rsidR="00E5564F" w:rsidRPr="009A28ED">
        <w:rPr>
          <w:b/>
          <w:bCs/>
          <w:lang w:val="cs-CZ"/>
        </w:rPr>
        <w:t xml:space="preserve"> technologie z </w:t>
      </w:r>
      <w:r w:rsidR="009A28ED">
        <w:rPr>
          <w:b/>
          <w:bCs/>
          <w:lang w:val="cs-CZ"/>
        </w:rPr>
        <w:t>portfolia</w:t>
      </w:r>
      <w:r w:rsidR="00E5564F" w:rsidRPr="009A28ED">
        <w:rPr>
          <w:b/>
          <w:bCs/>
          <w:lang w:val="cs-CZ"/>
        </w:rPr>
        <w:t xml:space="preserve"> Siemens Xcelerator</w:t>
      </w:r>
    </w:p>
    <w:p w14:paraId="5D4312E3" w14:textId="2434FB56" w:rsidR="00E5564F" w:rsidRDefault="00E5564F" w:rsidP="00E5564F">
      <w:pPr>
        <w:pStyle w:val="Bodytext"/>
        <w:rPr>
          <w:lang w:val="cs-CZ"/>
        </w:rPr>
      </w:pPr>
      <w:r w:rsidRPr="00E5564F">
        <w:rPr>
          <w:lang w:val="cs-CZ"/>
        </w:rPr>
        <w:t xml:space="preserve">V rámci spolupráce poskytuje Siemens všestrannou podporu v oblastech </w:t>
      </w:r>
      <w:r w:rsidR="006D38AA">
        <w:rPr>
          <w:lang w:val="cs-CZ"/>
        </w:rPr>
        <w:t>procesní automatizace</w:t>
      </w:r>
      <w:r w:rsidRPr="00E5564F">
        <w:rPr>
          <w:lang w:val="cs-CZ"/>
        </w:rPr>
        <w:t xml:space="preserve">, měřicí a analytické techniky, </w:t>
      </w:r>
      <w:r w:rsidR="006D38AA">
        <w:rPr>
          <w:lang w:val="cs-CZ"/>
        </w:rPr>
        <w:t>pohonů</w:t>
      </w:r>
      <w:r w:rsidRPr="00E5564F">
        <w:rPr>
          <w:lang w:val="cs-CZ"/>
        </w:rPr>
        <w:t xml:space="preserve"> a zpracování dat. </w:t>
      </w:r>
      <w:r w:rsidR="00DD4690">
        <w:rPr>
          <w:lang w:val="cs-CZ"/>
        </w:rPr>
        <w:t>Pilotní</w:t>
      </w:r>
      <w:r w:rsidRPr="00E5564F">
        <w:rPr>
          <w:lang w:val="cs-CZ"/>
        </w:rPr>
        <w:t xml:space="preserve"> provoz společnosti Ucaneo již využívá </w:t>
      </w:r>
      <w:r w:rsidR="00DD4690">
        <w:rPr>
          <w:lang w:val="cs-CZ"/>
        </w:rPr>
        <w:t xml:space="preserve">simulační </w:t>
      </w:r>
      <w:r w:rsidR="000D3959">
        <w:rPr>
          <w:lang w:val="cs-CZ"/>
        </w:rPr>
        <w:t>sof</w:t>
      </w:r>
      <w:r w:rsidR="00D56F57">
        <w:rPr>
          <w:lang w:val="cs-CZ"/>
        </w:rPr>
        <w:t>t</w:t>
      </w:r>
      <w:r w:rsidR="000D3959">
        <w:rPr>
          <w:lang w:val="cs-CZ"/>
        </w:rPr>
        <w:t>ware</w:t>
      </w:r>
      <w:r w:rsidR="000E797A">
        <w:rPr>
          <w:lang w:val="cs-CZ"/>
        </w:rPr>
        <w:t>,</w:t>
      </w:r>
      <w:r w:rsidR="000D3959">
        <w:rPr>
          <w:lang w:val="cs-CZ"/>
        </w:rPr>
        <w:t xml:space="preserve"> </w:t>
      </w:r>
      <w:r w:rsidRPr="00E5564F">
        <w:rPr>
          <w:lang w:val="cs-CZ"/>
        </w:rPr>
        <w:t xml:space="preserve">řídicí jednotky </w:t>
      </w:r>
      <w:r w:rsidR="000E797A">
        <w:rPr>
          <w:lang w:val="cs-CZ"/>
        </w:rPr>
        <w:t>a poradenské služby od společnosti</w:t>
      </w:r>
      <w:r w:rsidRPr="00E5564F">
        <w:rPr>
          <w:lang w:val="cs-CZ"/>
        </w:rPr>
        <w:t xml:space="preserve"> Siemens. </w:t>
      </w:r>
    </w:p>
    <w:p w14:paraId="713875DD" w14:textId="77777777" w:rsidR="00E5564F" w:rsidRPr="00E5564F" w:rsidRDefault="00E5564F" w:rsidP="00E5564F">
      <w:pPr>
        <w:pStyle w:val="Bodytext"/>
        <w:rPr>
          <w:lang w:val="cs-CZ"/>
        </w:rPr>
      </w:pPr>
    </w:p>
    <w:p w14:paraId="1E0E929A" w14:textId="783376F9" w:rsidR="00E5564F" w:rsidRDefault="00E5564F" w:rsidP="00E5564F">
      <w:pPr>
        <w:pStyle w:val="Bodytext"/>
        <w:rPr>
          <w:lang w:val="cs-CZ"/>
        </w:rPr>
      </w:pPr>
      <w:r w:rsidRPr="00E5564F">
        <w:rPr>
          <w:lang w:val="cs-CZ"/>
        </w:rPr>
        <w:t xml:space="preserve">Pro další fáze projektu </w:t>
      </w:r>
      <w:r w:rsidR="00C605E5">
        <w:rPr>
          <w:lang w:val="cs-CZ"/>
        </w:rPr>
        <w:t>je v plánu</w:t>
      </w:r>
      <w:r w:rsidRPr="00E5564F">
        <w:rPr>
          <w:lang w:val="cs-CZ"/>
        </w:rPr>
        <w:t xml:space="preserve"> </w:t>
      </w:r>
      <w:r w:rsidR="00267AB2">
        <w:rPr>
          <w:lang w:val="cs-CZ"/>
        </w:rPr>
        <w:t xml:space="preserve">využití pokročilého distribuovaného řídicího systému </w:t>
      </w:r>
      <w:r w:rsidRPr="00E5564F">
        <w:rPr>
          <w:lang w:val="cs-CZ"/>
        </w:rPr>
        <w:t xml:space="preserve">Simatic PCS neo a další simulační programy od společnosti Siemens. Tato řešení umožní plně ověřit veškeré </w:t>
      </w:r>
      <w:r w:rsidR="00656C8E">
        <w:rPr>
          <w:lang w:val="cs-CZ"/>
        </w:rPr>
        <w:t>procesy</w:t>
      </w:r>
      <w:r w:rsidRPr="00E5564F">
        <w:rPr>
          <w:lang w:val="cs-CZ"/>
        </w:rPr>
        <w:t xml:space="preserve"> ve virtuálním prostředí ještě před samotným fyzickým spuštěním. Tím se sníží technická rizika spojená se zvyšováním výkonu. Strategický cíl spočívá ve vytvoření jednotné</w:t>
      </w:r>
      <w:r w:rsidR="00E42B2A">
        <w:rPr>
          <w:lang w:val="cs-CZ"/>
        </w:rPr>
        <w:t>ho</w:t>
      </w:r>
      <w:r w:rsidRPr="00E5564F">
        <w:rPr>
          <w:lang w:val="cs-CZ"/>
        </w:rPr>
        <w:t>, stavebnicově rozšiřitelné</w:t>
      </w:r>
      <w:r w:rsidR="00E42B2A">
        <w:rPr>
          <w:lang w:val="cs-CZ"/>
        </w:rPr>
        <w:t xml:space="preserve">ho </w:t>
      </w:r>
      <w:r w:rsidR="00DC7825">
        <w:rPr>
          <w:lang w:val="cs-CZ"/>
        </w:rPr>
        <w:t>automatizačního vzoru</w:t>
      </w:r>
      <w:r w:rsidRPr="00E5564F">
        <w:rPr>
          <w:lang w:val="cs-CZ"/>
        </w:rPr>
        <w:t>. T</w:t>
      </w:r>
      <w:r w:rsidR="00DC7825">
        <w:rPr>
          <w:lang w:val="cs-CZ"/>
        </w:rPr>
        <w:t>ento vzor</w:t>
      </w:r>
      <w:r w:rsidRPr="00E5564F">
        <w:rPr>
          <w:lang w:val="cs-CZ"/>
        </w:rPr>
        <w:t xml:space="preserve"> budou moci</w:t>
      </w:r>
      <w:r w:rsidR="00155209">
        <w:rPr>
          <w:lang w:val="cs-CZ"/>
        </w:rPr>
        <w:t xml:space="preserve"> využívat</w:t>
      </w:r>
      <w:r w:rsidRPr="00E5564F">
        <w:rPr>
          <w:lang w:val="cs-CZ"/>
        </w:rPr>
        <w:t xml:space="preserve"> budoucí provozy společnosti Ucaneo i její </w:t>
      </w:r>
      <w:r w:rsidR="00155209">
        <w:rPr>
          <w:lang w:val="cs-CZ"/>
        </w:rPr>
        <w:t>licencovaní</w:t>
      </w:r>
      <w:r w:rsidRPr="00E5564F">
        <w:rPr>
          <w:lang w:val="cs-CZ"/>
        </w:rPr>
        <w:t xml:space="preserve"> provozovatelé po celém světě</w:t>
      </w:r>
      <w:r w:rsidR="00C436BC">
        <w:rPr>
          <w:lang w:val="cs-CZ"/>
        </w:rPr>
        <w:t xml:space="preserve">, což </w:t>
      </w:r>
      <w:r w:rsidRPr="00E5564F">
        <w:rPr>
          <w:lang w:val="cs-CZ"/>
        </w:rPr>
        <w:t xml:space="preserve">urychlí celosvětové zavádění technologie a zároveň zajistí </w:t>
      </w:r>
      <w:r w:rsidR="00C436BC">
        <w:rPr>
          <w:lang w:val="cs-CZ"/>
        </w:rPr>
        <w:t>efektivní</w:t>
      </w:r>
      <w:r w:rsidRPr="00E5564F">
        <w:rPr>
          <w:lang w:val="cs-CZ"/>
        </w:rPr>
        <w:t xml:space="preserve"> využití kapitálu.</w:t>
      </w:r>
    </w:p>
    <w:p w14:paraId="7C209115" w14:textId="77777777" w:rsidR="00D43412" w:rsidRPr="00E5564F" w:rsidRDefault="00D43412" w:rsidP="00E5564F">
      <w:pPr>
        <w:pStyle w:val="Bodytext"/>
        <w:rPr>
          <w:lang w:val="cs-CZ"/>
        </w:rPr>
      </w:pPr>
    </w:p>
    <w:p w14:paraId="1305C9B3" w14:textId="303B1AE5" w:rsidR="00E5564F" w:rsidRDefault="00E5564F" w:rsidP="00E5564F">
      <w:pPr>
        <w:pStyle w:val="Bodytext"/>
        <w:rPr>
          <w:lang w:val="cs-CZ"/>
        </w:rPr>
      </w:pPr>
      <w:r w:rsidRPr="00E5564F">
        <w:rPr>
          <w:lang w:val="cs-CZ"/>
        </w:rPr>
        <w:t xml:space="preserve">„Společnost Ucaneo vybudovala přesně to, co vyžaduje přechod na nové zdroje energie: </w:t>
      </w:r>
      <w:r w:rsidR="00B16DCD">
        <w:rPr>
          <w:lang w:val="cs-CZ"/>
        </w:rPr>
        <w:t>proces</w:t>
      </w:r>
      <w:r w:rsidRPr="00E5564F">
        <w:rPr>
          <w:lang w:val="cs-CZ"/>
        </w:rPr>
        <w:t xml:space="preserve"> přímého zachytávání </w:t>
      </w:r>
      <w:r w:rsidR="002A13D7">
        <w:rPr>
          <w:lang w:val="cs-CZ"/>
        </w:rPr>
        <w:t>CO</w:t>
      </w:r>
      <w:r w:rsidR="002A13D7" w:rsidRPr="002A13D7">
        <w:rPr>
          <w:vertAlign w:val="subscript"/>
          <w:lang w:val="cs-CZ"/>
        </w:rPr>
        <w:t>2</w:t>
      </w:r>
      <w:r w:rsidR="002A13D7">
        <w:rPr>
          <w:lang w:val="cs-CZ"/>
        </w:rPr>
        <w:t xml:space="preserve"> </w:t>
      </w:r>
      <w:r w:rsidRPr="00E5564F">
        <w:rPr>
          <w:lang w:val="cs-CZ"/>
        </w:rPr>
        <w:t>z ovzduší, který je účinný, zcela elektrifikovaný a připravený pro nasazení v průmyslu,“ uvedl Christian Gückel, vedoucí oddělení chemického průmyslu ve společnosti Siemens. „Naše úloha spočívá v převedení této inovace od prvního provozu až po celosvětové rozšíření. K tomu využijeme jednotn</w:t>
      </w:r>
      <w:r w:rsidR="00AB603D">
        <w:rPr>
          <w:lang w:val="cs-CZ"/>
        </w:rPr>
        <w:t xml:space="preserve">ý automatizační vzor, který </w:t>
      </w:r>
      <w:r w:rsidRPr="00E5564F">
        <w:rPr>
          <w:lang w:val="cs-CZ"/>
        </w:rPr>
        <w:t>urychlí každ</w:t>
      </w:r>
      <w:r w:rsidR="00AB603D">
        <w:rPr>
          <w:lang w:val="cs-CZ"/>
        </w:rPr>
        <w:t xml:space="preserve">ou </w:t>
      </w:r>
      <w:r w:rsidRPr="00E5564F">
        <w:rPr>
          <w:lang w:val="cs-CZ"/>
        </w:rPr>
        <w:t xml:space="preserve">další </w:t>
      </w:r>
      <w:r w:rsidR="00AB603D">
        <w:rPr>
          <w:lang w:val="cs-CZ"/>
        </w:rPr>
        <w:t>aplikaci</w:t>
      </w:r>
      <w:r w:rsidRPr="00E5564F">
        <w:rPr>
          <w:lang w:val="cs-CZ"/>
        </w:rPr>
        <w:t>.“</w:t>
      </w:r>
    </w:p>
    <w:p w14:paraId="0649F227" w14:textId="77777777" w:rsidR="002A13D7" w:rsidRDefault="002A13D7" w:rsidP="00E5564F">
      <w:pPr>
        <w:pStyle w:val="Bodytext"/>
        <w:rPr>
          <w:lang w:val="cs-CZ"/>
        </w:rPr>
      </w:pPr>
    </w:p>
    <w:p w14:paraId="01CB6B7D" w14:textId="27A8EB88" w:rsidR="00E5564F" w:rsidRDefault="00E5564F" w:rsidP="00E5564F">
      <w:pPr>
        <w:pStyle w:val="Bodytext"/>
        <w:rPr>
          <w:lang w:val="cs-CZ"/>
        </w:rPr>
      </w:pPr>
      <w:r w:rsidRPr="00E5564F">
        <w:rPr>
          <w:lang w:val="cs-CZ"/>
        </w:rPr>
        <w:t xml:space="preserve">Florian Tiller, spoluzakladatel a generální ředitel společnosti Ucaneo, dodal: „Budování uhlíkového hospodářství vyžaduje spolehlivé zázemí, které lze snadno rozšiřovat. Siemens představuje klíčového partnera, </w:t>
      </w:r>
      <w:r w:rsidR="0069279F">
        <w:rPr>
          <w:lang w:val="cs-CZ"/>
        </w:rPr>
        <w:t>který</w:t>
      </w:r>
      <w:r w:rsidRPr="00E5564F">
        <w:rPr>
          <w:lang w:val="cs-CZ"/>
        </w:rPr>
        <w:t xml:space="preserve"> nám pomáhá sjednocovat a automatizovat systémy pro zachytávání </w:t>
      </w:r>
      <w:r w:rsidR="0069279F">
        <w:rPr>
          <w:lang w:val="cs-CZ"/>
        </w:rPr>
        <w:t>CO</w:t>
      </w:r>
      <w:r w:rsidR="0069279F" w:rsidRPr="0069279F">
        <w:rPr>
          <w:vertAlign w:val="subscript"/>
          <w:lang w:val="cs-CZ"/>
        </w:rPr>
        <w:t>2</w:t>
      </w:r>
      <w:r w:rsidR="0069279F">
        <w:rPr>
          <w:lang w:val="cs-CZ"/>
        </w:rPr>
        <w:t xml:space="preserve"> </w:t>
      </w:r>
      <w:r w:rsidRPr="00E5564F">
        <w:rPr>
          <w:lang w:val="cs-CZ"/>
        </w:rPr>
        <w:t>z</w:t>
      </w:r>
      <w:r w:rsidR="004C39A8">
        <w:rPr>
          <w:lang w:val="cs-CZ"/>
        </w:rPr>
        <w:t> </w:t>
      </w:r>
      <w:r w:rsidRPr="00E5564F">
        <w:rPr>
          <w:lang w:val="cs-CZ"/>
        </w:rPr>
        <w:t>ovzduší</w:t>
      </w:r>
      <w:r w:rsidR="004C39A8">
        <w:rPr>
          <w:lang w:val="cs-CZ"/>
        </w:rPr>
        <w:t xml:space="preserve"> a </w:t>
      </w:r>
      <w:r w:rsidRPr="00E5564F">
        <w:rPr>
          <w:lang w:val="cs-CZ"/>
        </w:rPr>
        <w:t xml:space="preserve">umožňuje </w:t>
      </w:r>
      <w:r w:rsidR="004C39A8">
        <w:rPr>
          <w:lang w:val="cs-CZ"/>
        </w:rPr>
        <w:t xml:space="preserve">tak </w:t>
      </w:r>
      <w:r w:rsidRPr="00E5564F">
        <w:rPr>
          <w:lang w:val="cs-CZ"/>
        </w:rPr>
        <w:t xml:space="preserve">jejich hospodárné </w:t>
      </w:r>
      <w:r w:rsidR="004C39A8">
        <w:rPr>
          <w:lang w:val="cs-CZ"/>
        </w:rPr>
        <w:t xml:space="preserve">využití v průmyslu. </w:t>
      </w:r>
      <w:r w:rsidRPr="00E5564F">
        <w:rPr>
          <w:lang w:val="cs-CZ"/>
        </w:rPr>
        <w:t xml:space="preserve">Společně budujeme odolnou síť pro </w:t>
      </w:r>
      <w:r w:rsidRPr="00E5564F">
        <w:rPr>
          <w:lang w:val="cs-CZ"/>
        </w:rPr>
        <w:lastRenderedPageBreak/>
        <w:t>odstraňování uhlíku</w:t>
      </w:r>
      <w:r w:rsidR="0072751A">
        <w:rPr>
          <w:lang w:val="cs-CZ"/>
        </w:rPr>
        <w:t xml:space="preserve">, kterou </w:t>
      </w:r>
      <w:r w:rsidRPr="00E5564F">
        <w:rPr>
          <w:lang w:val="cs-CZ"/>
        </w:rPr>
        <w:t xml:space="preserve">nezbytně potřebujeme k tomu, abychom mohli postoupit od prvního ověřeného projektu zachytávání a geologického ukládání k budoucímu celosvětovému </w:t>
      </w:r>
      <w:r w:rsidR="008D6329">
        <w:rPr>
          <w:lang w:val="cs-CZ"/>
        </w:rPr>
        <w:t>použití</w:t>
      </w:r>
      <w:r w:rsidRPr="00E5564F">
        <w:rPr>
          <w:lang w:val="cs-CZ"/>
        </w:rPr>
        <w:t>.“</w:t>
      </w:r>
    </w:p>
    <w:p w14:paraId="73E74B30" w14:textId="77777777" w:rsidR="00E5564F" w:rsidRPr="008D6329" w:rsidRDefault="00E5564F" w:rsidP="00E5564F">
      <w:pPr>
        <w:pStyle w:val="Bodytext"/>
        <w:rPr>
          <w:b/>
          <w:bCs/>
          <w:lang w:val="cs-CZ"/>
        </w:rPr>
      </w:pPr>
    </w:p>
    <w:p w14:paraId="0B3C53CC" w14:textId="77777777" w:rsidR="00E5564F" w:rsidRPr="008D6329" w:rsidRDefault="00E5564F" w:rsidP="00E5564F">
      <w:pPr>
        <w:pStyle w:val="Bodytext"/>
        <w:rPr>
          <w:b/>
          <w:bCs/>
          <w:lang w:val="cs-CZ"/>
        </w:rPr>
      </w:pPr>
      <w:r w:rsidRPr="008D6329">
        <w:rPr>
          <w:b/>
          <w:bCs/>
          <w:lang w:val="cs-CZ"/>
        </w:rPr>
        <w:t>Rostoucí poptávka po průmyslovém oxidu uhličitém</w:t>
      </w:r>
    </w:p>
    <w:p w14:paraId="229B56A8" w14:textId="423F7752" w:rsidR="00EE6BE5" w:rsidRDefault="00E5564F" w:rsidP="00E5564F">
      <w:pPr>
        <w:pStyle w:val="Bodytext"/>
        <w:rPr>
          <w:lang w:val="cs-CZ"/>
        </w:rPr>
      </w:pPr>
      <w:r w:rsidRPr="00E5564F">
        <w:rPr>
          <w:lang w:val="cs-CZ"/>
        </w:rPr>
        <w:t>Potřeba oxidu uhličitého jakožto vstupní suroviny roste v mnoha průmyslových odvětvích, od výroby udržitelných leteckých paliv a metanolu až po využití v potravinářství a nápojovém průmyslu. Tento vývoj navíc urychlují právní předpisy</w:t>
      </w:r>
      <w:r w:rsidR="003261F0">
        <w:rPr>
          <w:lang w:val="cs-CZ"/>
        </w:rPr>
        <w:t>:</w:t>
      </w:r>
      <w:r w:rsidRPr="00E5564F">
        <w:rPr>
          <w:lang w:val="cs-CZ"/>
        </w:rPr>
        <w:t xml:space="preserve"> </w:t>
      </w:r>
      <w:r w:rsidR="003261F0">
        <w:rPr>
          <w:lang w:val="cs-CZ"/>
        </w:rPr>
        <w:t>p</w:t>
      </w:r>
      <w:r w:rsidRPr="00E5564F">
        <w:rPr>
          <w:lang w:val="cs-CZ"/>
        </w:rPr>
        <w:t xml:space="preserve">odle iniciativy ReFuelEU musí do roku 2030 syntetický kerosin tvořit 1,2 procenta veškerého leteckého paliva dodávaného na letiště v Evropské unii, přičemž do roku 2050 se tento podíl musí zvýšit na 35 procent. Rámec Evropské unie pro certifikaci odstraňování uhlíku (CRCF) v současnosti vytváří systém pro vydávání </w:t>
      </w:r>
      <w:r w:rsidR="008B4018">
        <w:rPr>
          <w:lang w:val="cs-CZ"/>
        </w:rPr>
        <w:t>certifikátů</w:t>
      </w:r>
      <w:r w:rsidRPr="00E5564F">
        <w:rPr>
          <w:lang w:val="cs-CZ"/>
        </w:rPr>
        <w:t xml:space="preserve"> za trvalé odstranění uhlíku</w:t>
      </w:r>
      <w:r w:rsidR="004E2190">
        <w:rPr>
          <w:lang w:val="cs-CZ"/>
        </w:rPr>
        <w:t>, což p</w:t>
      </w:r>
      <w:r w:rsidRPr="00E5564F">
        <w:rPr>
          <w:lang w:val="cs-CZ"/>
        </w:rPr>
        <w:t xml:space="preserve">rovozovatelům zařízení pro přímé zachytávání </w:t>
      </w:r>
      <w:r w:rsidR="004E2190">
        <w:rPr>
          <w:lang w:val="cs-CZ"/>
        </w:rPr>
        <w:t>CO</w:t>
      </w:r>
      <w:r w:rsidR="004E2190" w:rsidRPr="004E2190">
        <w:rPr>
          <w:vertAlign w:val="subscript"/>
          <w:lang w:val="cs-CZ"/>
        </w:rPr>
        <w:t>2</w:t>
      </w:r>
      <w:r w:rsidR="004E2190">
        <w:rPr>
          <w:lang w:val="cs-CZ"/>
        </w:rPr>
        <w:t xml:space="preserve"> </w:t>
      </w:r>
      <w:r w:rsidRPr="00E5564F">
        <w:rPr>
          <w:lang w:val="cs-CZ"/>
        </w:rPr>
        <w:t>z</w:t>
      </w:r>
      <w:r w:rsidR="006E5FA4">
        <w:rPr>
          <w:lang w:val="cs-CZ"/>
        </w:rPr>
        <w:t xml:space="preserve"> ovzduší</w:t>
      </w:r>
      <w:r w:rsidRPr="00E5564F">
        <w:rPr>
          <w:lang w:val="cs-CZ"/>
        </w:rPr>
        <w:t xml:space="preserve"> otevírá vedle přímého prodeje oxidu uhličitého </w:t>
      </w:r>
      <w:r w:rsidR="004E2190">
        <w:rPr>
          <w:lang w:val="cs-CZ"/>
        </w:rPr>
        <w:t>další</w:t>
      </w:r>
      <w:r w:rsidRPr="00E5564F">
        <w:rPr>
          <w:lang w:val="cs-CZ"/>
        </w:rPr>
        <w:t xml:space="preserve"> cestu k</w:t>
      </w:r>
      <w:r w:rsidR="004E2190">
        <w:rPr>
          <w:lang w:val="cs-CZ"/>
        </w:rPr>
        <w:t> ekonomické prosperitě</w:t>
      </w:r>
      <w:r w:rsidRPr="00E5564F">
        <w:rPr>
          <w:lang w:val="cs-CZ"/>
        </w:rPr>
        <w:t>.</w:t>
      </w:r>
    </w:p>
    <w:p w14:paraId="3C0B5604" w14:textId="77777777" w:rsidR="00AF1AA4" w:rsidRPr="00C80CAB" w:rsidRDefault="00AF1AA4" w:rsidP="00AF1AA4">
      <w:pPr>
        <w:pStyle w:val="Bodytext"/>
        <w:rPr>
          <w:lang w:val="cs-CZ"/>
        </w:rPr>
      </w:pPr>
    </w:p>
    <w:p w14:paraId="5531DB2E" w14:textId="77777777" w:rsidR="00D477C0" w:rsidRPr="00C80CAB" w:rsidRDefault="00D477C0">
      <w:pPr>
        <w:widowControl w:val="0"/>
        <w:autoSpaceDE w:val="0"/>
        <w:autoSpaceDN w:val="0"/>
        <w:adjustRightInd w:val="0"/>
        <w:spacing w:before="4" w:after="0" w:line="180" w:lineRule="exact"/>
        <w:rPr>
          <w:rFonts w:ascii="Arial" w:hAnsi="Arial" w:cs="Arial"/>
          <w:color w:val="000000"/>
          <w:sz w:val="18"/>
          <w:szCs w:val="18"/>
        </w:rPr>
      </w:pPr>
    </w:p>
    <w:p w14:paraId="4334C3BF" w14:textId="77777777" w:rsidR="001504AB" w:rsidRPr="00C80CAB" w:rsidRDefault="001504AB" w:rsidP="001504AB">
      <w:pPr>
        <w:widowControl w:val="0"/>
        <w:autoSpaceDE w:val="0"/>
        <w:autoSpaceDN w:val="0"/>
        <w:adjustRightInd w:val="0"/>
        <w:spacing w:after="0" w:line="360" w:lineRule="auto"/>
        <w:rPr>
          <w:rFonts w:ascii="Arial" w:hAnsi="Arial" w:cs="Arial"/>
          <w:color w:val="000000"/>
        </w:rPr>
      </w:pPr>
      <w:r w:rsidRPr="00C80CAB">
        <w:rPr>
          <w:rFonts w:ascii="Arial" w:hAnsi="Arial" w:cs="Arial"/>
          <w:b/>
          <w:bCs/>
          <w:color w:val="000000"/>
        </w:rPr>
        <w:t xml:space="preserve">Fotografie ke stažení: </w:t>
      </w:r>
    </w:p>
    <w:p w14:paraId="5A465911" w14:textId="77777777" w:rsidR="001504AB" w:rsidRPr="00C80CAB" w:rsidRDefault="001504AB" w:rsidP="001504AB">
      <w:pPr>
        <w:widowControl w:val="0"/>
        <w:autoSpaceDE w:val="0"/>
        <w:autoSpaceDN w:val="0"/>
        <w:adjustRightInd w:val="0"/>
        <w:spacing w:after="0" w:line="360" w:lineRule="auto"/>
        <w:rPr>
          <w:rFonts w:ascii="Arial" w:hAnsi="Arial" w:cs="Arial"/>
          <w:color w:val="000000"/>
        </w:rPr>
      </w:pPr>
      <w:r w:rsidRPr="00C80CAB">
        <w:rPr>
          <w:rFonts w:ascii="Arial" w:hAnsi="Arial" w:cs="Arial"/>
          <w:b/>
          <w:bCs/>
          <w:color w:val="000000"/>
        </w:rPr>
        <w:t>Kontakt pro novináře:</w:t>
      </w:r>
    </w:p>
    <w:p w14:paraId="57D3C37B" w14:textId="77777777" w:rsidR="001504AB" w:rsidRPr="00C80CAB" w:rsidRDefault="001504AB" w:rsidP="001504AB">
      <w:pPr>
        <w:widowControl w:val="0"/>
        <w:autoSpaceDE w:val="0"/>
        <w:autoSpaceDN w:val="0"/>
        <w:adjustRightInd w:val="0"/>
        <w:spacing w:after="0" w:line="360" w:lineRule="auto"/>
        <w:rPr>
          <w:rFonts w:ascii="Arial" w:hAnsi="Arial" w:cs="Arial"/>
          <w:color w:val="000000"/>
        </w:rPr>
      </w:pPr>
      <w:r w:rsidRPr="00C80CAB">
        <w:rPr>
          <w:rFonts w:ascii="Arial" w:hAnsi="Arial" w:cs="Arial"/>
          <w:color w:val="000000"/>
        </w:rPr>
        <w:t>Siemens, s.r.o.,</w:t>
      </w:r>
      <w:r w:rsidRPr="00C80CAB">
        <w:rPr>
          <w:rFonts w:ascii="Arial" w:hAnsi="Arial" w:cs="Arial"/>
          <w:color w:val="000000"/>
          <w:spacing w:val="-4"/>
        </w:rPr>
        <w:t xml:space="preserve"> </w:t>
      </w:r>
      <w:r w:rsidRPr="00C80CAB">
        <w:rPr>
          <w:rFonts w:ascii="Arial" w:hAnsi="Arial" w:cs="Arial"/>
          <w:color w:val="000000"/>
        </w:rPr>
        <w:t>Communications</w:t>
      </w:r>
    </w:p>
    <w:p w14:paraId="71FF2B82" w14:textId="77777777" w:rsidR="001504AB" w:rsidRPr="00C80CAB" w:rsidRDefault="001504AB" w:rsidP="001504AB">
      <w:pPr>
        <w:widowControl w:val="0"/>
        <w:autoSpaceDE w:val="0"/>
        <w:autoSpaceDN w:val="0"/>
        <w:adjustRightInd w:val="0"/>
        <w:spacing w:after="0" w:line="360" w:lineRule="auto"/>
        <w:rPr>
          <w:rFonts w:ascii="Arial" w:hAnsi="Arial" w:cs="Arial"/>
          <w:color w:val="000000"/>
        </w:rPr>
      </w:pPr>
      <w:r w:rsidRPr="00C80CAB">
        <w:rPr>
          <w:rFonts w:ascii="Arial" w:hAnsi="Arial" w:cs="Arial"/>
        </w:rPr>
        <w:t>Mariana Kellerová</w:t>
      </w:r>
      <w:r w:rsidRPr="00C80CAB">
        <w:rPr>
          <w:rFonts w:ascii="Arial" w:hAnsi="Arial" w:cs="Arial"/>
          <w:color w:val="000000"/>
        </w:rPr>
        <w:t>,</w:t>
      </w:r>
      <w:r w:rsidRPr="00C80CAB">
        <w:rPr>
          <w:rFonts w:ascii="Arial" w:hAnsi="Arial" w:cs="Arial"/>
          <w:color w:val="000000"/>
          <w:spacing w:val="-6"/>
        </w:rPr>
        <w:t xml:space="preserve"> </w:t>
      </w:r>
      <w:r w:rsidRPr="00C80CAB">
        <w:rPr>
          <w:rFonts w:ascii="Arial" w:hAnsi="Arial" w:cs="Arial"/>
          <w:color w:val="000000"/>
        </w:rPr>
        <w:t>telefon:</w:t>
      </w:r>
      <w:r w:rsidRPr="00C80CAB">
        <w:rPr>
          <w:rFonts w:ascii="Arial" w:hAnsi="Arial" w:cs="Arial"/>
          <w:color w:val="000000"/>
          <w:spacing w:val="-7"/>
        </w:rPr>
        <w:t xml:space="preserve"> </w:t>
      </w:r>
      <w:r w:rsidRPr="00C80CAB">
        <w:rPr>
          <w:rFonts w:ascii="Arial" w:hAnsi="Arial" w:cs="Arial"/>
          <w:color w:val="000000"/>
        </w:rPr>
        <w:t>+420 602 403 594</w:t>
      </w:r>
    </w:p>
    <w:p w14:paraId="653514A8" w14:textId="77777777" w:rsidR="001504AB" w:rsidRPr="00C80CAB" w:rsidRDefault="001504AB" w:rsidP="001504AB">
      <w:pPr>
        <w:widowControl w:val="0"/>
        <w:autoSpaceDE w:val="0"/>
        <w:autoSpaceDN w:val="0"/>
        <w:adjustRightInd w:val="0"/>
        <w:spacing w:after="0" w:line="360" w:lineRule="auto"/>
        <w:rPr>
          <w:rFonts w:ascii="Arial" w:hAnsi="Arial" w:cs="Arial"/>
        </w:rPr>
      </w:pPr>
      <w:r w:rsidRPr="00C80CAB">
        <w:rPr>
          <w:rFonts w:ascii="Arial" w:hAnsi="Arial" w:cs="Arial"/>
          <w:color w:val="000000"/>
        </w:rPr>
        <w:t>E-mail:</w:t>
      </w:r>
      <w:r w:rsidRPr="00C80CAB">
        <w:rPr>
          <w:rFonts w:ascii="Arial" w:hAnsi="Arial" w:cs="Arial"/>
          <w:color w:val="000000"/>
          <w:spacing w:val="-7"/>
        </w:rPr>
        <w:t xml:space="preserve"> </w:t>
      </w:r>
      <w:hyperlink r:id="rId10" w:history="1">
        <w:r w:rsidRPr="00C80CAB">
          <w:rPr>
            <w:rStyle w:val="Hyperlink"/>
            <w:rFonts w:ascii="Arial" w:hAnsi="Arial" w:cs="Arial"/>
          </w:rPr>
          <w:t>mariana.kellerova@siemens.com</w:t>
        </w:r>
      </w:hyperlink>
    </w:p>
    <w:p w14:paraId="406669BE" w14:textId="77777777" w:rsidR="001504AB" w:rsidRPr="00C80CAB" w:rsidRDefault="001504AB" w:rsidP="001504AB">
      <w:pPr>
        <w:widowControl w:val="0"/>
        <w:autoSpaceDE w:val="0"/>
        <w:autoSpaceDN w:val="0"/>
        <w:adjustRightInd w:val="0"/>
        <w:spacing w:after="0" w:line="360" w:lineRule="auto"/>
        <w:rPr>
          <w:rFonts w:ascii="Arial" w:hAnsi="Arial" w:cs="Arial"/>
        </w:rPr>
      </w:pPr>
      <w:r w:rsidRPr="00C80CAB">
        <w:rPr>
          <w:rFonts w:ascii="Arial" w:hAnsi="Arial" w:cs="Arial"/>
        </w:rPr>
        <w:t xml:space="preserve">Sledujte naše novinky na </w:t>
      </w:r>
      <w:r w:rsidRPr="00C80CAB">
        <w:rPr>
          <w:rFonts w:ascii="Arial" w:hAnsi="Arial" w:cs="Arial"/>
          <w:b/>
        </w:rPr>
        <w:t>X</w:t>
      </w:r>
      <w:r w:rsidRPr="00C80CAB">
        <w:rPr>
          <w:rFonts w:ascii="Arial" w:hAnsi="Arial" w:cs="Arial"/>
        </w:rPr>
        <w:t xml:space="preserve">: </w:t>
      </w:r>
      <w:hyperlink r:id="rId11" w:history="1">
        <w:r w:rsidRPr="00C80CAB">
          <w:rPr>
            <w:rStyle w:val="Hyperlink"/>
            <w:rFonts w:ascii="Arial" w:hAnsi="Arial" w:cs="Arial"/>
          </w:rPr>
          <w:t>https://x.com/SiemensCzech</w:t>
        </w:r>
      </w:hyperlink>
    </w:p>
    <w:p w14:paraId="33F36967" w14:textId="77777777" w:rsidR="001504AB" w:rsidRPr="00C80CAB" w:rsidRDefault="001504AB" w:rsidP="001504AB">
      <w:pPr>
        <w:widowControl w:val="0"/>
        <w:autoSpaceDE w:val="0"/>
        <w:autoSpaceDN w:val="0"/>
        <w:adjustRightInd w:val="0"/>
        <w:spacing w:after="0" w:line="360" w:lineRule="auto"/>
        <w:rPr>
          <w:rFonts w:ascii="Arial" w:hAnsi="Arial" w:cs="Arial"/>
          <w:color w:val="000000"/>
        </w:rPr>
      </w:pPr>
      <w:r w:rsidRPr="00C80CAB">
        <w:rPr>
          <w:rFonts w:ascii="Arial" w:hAnsi="Arial" w:cs="Arial"/>
          <w:color w:val="000000"/>
        </w:rPr>
        <w:t xml:space="preserve">Připojte se k nám na </w:t>
      </w:r>
      <w:r w:rsidRPr="00C80CAB">
        <w:rPr>
          <w:rFonts w:ascii="Arial" w:hAnsi="Arial" w:cs="Arial"/>
          <w:b/>
          <w:color w:val="000000"/>
        </w:rPr>
        <w:t>Facebooku</w:t>
      </w:r>
      <w:r w:rsidRPr="00C80CAB">
        <w:rPr>
          <w:rFonts w:ascii="Arial" w:hAnsi="Arial" w:cs="Arial"/>
          <w:color w:val="000000"/>
        </w:rPr>
        <w:t xml:space="preserve">: </w:t>
      </w:r>
      <w:hyperlink r:id="rId12" w:history="1">
        <w:r w:rsidRPr="00C80CAB">
          <w:rPr>
            <w:rStyle w:val="Hyperlink"/>
            <w:rFonts w:ascii="Arial" w:hAnsi="Arial" w:cs="Arial"/>
          </w:rPr>
          <w:t>http://www.facebook.com/SiemensCzech</w:t>
        </w:r>
      </w:hyperlink>
    </w:p>
    <w:p w14:paraId="1C1F63EB" w14:textId="77777777" w:rsidR="001504AB" w:rsidRPr="00C80CAB" w:rsidRDefault="001504AB" w:rsidP="001504AB">
      <w:pPr>
        <w:widowControl w:val="0"/>
        <w:autoSpaceDE w:val="0"/>
        <w:autoSpaceDN w:val="0"/>
        <w:adjustRightInd w:val="0"/>
        <w:spacing w:after="0" w:line="200" w:lineRule="exact"/>
        <w:rPr>
          <w:rFonts w:ascii="Arial" w:hAnsi="Arial" w:cs="Arial"/>
          <w:color w:val="000000"/>
          <w:sz w:val="20"/>
          <w:szCs w:val="20"/>
        </w:rPr>
      </w:pPr>
    </w:p>
    <w:p w14:paraId="7B48FD7E" w14:textId="77777777" w:rsidR="001504AB" w:rsidRPr="00C80CAB"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3A31C3C9" w14:textId="77777777" w:rsidR="001504AB" w:rsidRPr="00C80CAB"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2230B6FC" w14:textId="77777777" w:rsidR="001504AB" w:rsidRPr="00C80CAB" w:rsidRDefault="001504AB" w:rsidP="001504AB">
      <w:pPr>
        <w:rPr>
          <w:rFonts w:ascii="Arial" w:hAnsi="Arial" w:cs="Arial"/>
          <w:sz w:val="16"/>
          <w:szCs w:val="16"/>
        </w:rPr>
      </w:pPr>
      <w:bookmarkStart w:id="0" w:name="_Hlk119656238"/>
      <w:bookmarkStart w:id="1" w:name="_Hlk151371329"/>
      <w:r w:rsidRPr="00C80CAB">
        <w:rPr>
          <w:rFonts w:ascii="Arial" w:hAnsi="Arial" w:cs="Arial"/>
          <w:b/>
          <w:bCs/>
          <w:sz w:val="16"/>
          <w:szCs w:val="16"/>
        </w:rPr>
        <w:t>Siemens AG</w:t>
      </w:r>
      <w:r w:rsidRPr="00C80CAB">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 doprava udržitelnější. 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Siemens také vlastní většinový podíl ve veřejně obchodované společnosti Siemens Healthineers, předním světovém poskytovateli zdravotnických technologií, který utváří budoucnost zdravotní péče. Pro každého. Všude. Udržitelně. Ve fiskálním roce 2025, který skončil 30. září 2025, dosáhla skupina Siemens tržeb ve výši 78,9 miliardy eur a čistého zisku 10,4 miliard eur. K 30. září 2025 zaměstnávala společnost na celém světě přibližně 318 000 lidí. Další informace jsou k dispozici na internetu na adrese </w:t>
      </w:r>
      <w:hyperlink r:id="rId13" w:history="1">
        <w:r w:rsidRPr="00C80CAB">
          <w:rPr>
            <w:rStyle w:val="Hyperlink"/>
            <w:rFonts w:ascii="Arial" w:hAnsi="Arial" w:cs="Arial"/>
            <w:sz w:val="16"/>
            <w:szCs w:val="16"/>
          </w:rPr>
          <w:t>www.siemens.com</w:t>
        </w:r>
      </w:hyperlink>
      <w:r w:rsidRPr="00C80CAB">
        <w:rPr>
          <w:rFonts w:ascii="Arial" w:hAnsi="Arial" w:cs="Arial"/>
          <w:sz w:val="16"/>
          <w:szCs w:val="16"/>
        </w:rPr>
        <w:t>.</w:t>
      </w:r>
    </w:p>
    <w:p w14:paraId="41E8A788" w14:textId="6ECBC693" w:rsidR="001504AB" w:rsidRPr="00C80CAB" w:rsidRDefault="001504AB" w:rsidP="001504AB">
      <w:pPr>
        <w:rPr>
          <w:rFonts w:ascii="Arial" w:hAnsi="Arial" w:cs="Arial"/>
          <w:sz w:val="16"/>
          <w:szCs w:val="16"/>
        </w:rPr>
      </w:pPr>
      <w:r w:rsidRPr="00C80CAB">
        <w:rPr>
          <w:rFonts w:ascii="Arial" w:hAnsi="Arial" w:cs="Arial"/>
          <w:b/>
          <w:bCs/>
          <w:sz w:val="16"/>
          <w:szCs w:val="16"/>
        </w:rPr>
        <w:t xml:space="preserve">Siemens Česká republika </w:t>
      </w:r>
      <w:r w:rsidRPr="00C80CAB">
        <w:rPr>
          <w:rFonts w:ascii="Arial" w:hAnsi="Arial" w:cs="Arial"/>
          <w:sz w:val="16"/>
          <w:szCs w:val="16"/>
        </w:rPr>
        <w:t xml:space="preserve">patří mezi největší technologické firmy v České republice a již </w:t>
      </w:r>
      <w:r w:rsidR="003F5D27" w:rsidRPr="00C80CAB">
        <w:rPr>
          <w:rFonts w:ascii="Arial" w:hAnsi="Arial" w:cs="Arial"/>
          <w:sz w:val="16"/>
          <w:szCs w:val="16"/>
        </w:rPr>
        <w:t xml:space="preserve">více než </w:t>
      </w:r>
      <w:r w:rsidRPr="00C80CAB">
        <w:rPr>
          <w:rFonts w:ascii="Arial" w:hAnsi="Arial" w:cs="Arial"/>
          <w:sz w:val="16"/>
          <w:szCs w:val="16"/>
        </w:rPr>
        <w:t xml:space="preserve">135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Více informací: </w:t>
      </w:r>
      <w:hyperlink r:id="rId14" w:history="1">
        <w:r w:rsidRPr="00C80CAB">
          <w:rPr>
            <w:rStyle w:val="Hyperlink"/>
            <w:rFonts w:ascii="Arial" w:hAnsi="Arial" w:cs="Arial"/>
            <w:sz w:val="16"/>
            <w:szCs w:val="16"/>
          </w:rPr>
          <w:t>http://www.siemens.cz</w:t>
        </w:r>
      </w:hyperlink>
      <w:bookmarkEnd w:id="0"/>
      <w:bookmarkEnd w:id="1"/>
    </w:p>
    <w:p w14:paraId="156FD8E9" w14:textId="77777777" w:rsidR="001504AB" w:rsidRPr="00C80CAB" w:rsidRDefault="001504AB" w:rsidP="001504AB">
      <w:pPr>
        <w:spacing w:after="0" w:line="360" w:lineRule="auto"/>
        <w:ind w:right="1814"/>
        <w:rPr>
          <w:rFonts w:ascii="Arial" w:hAnsi="Arial" w:cs="Arial"/>
          <w:color w:val="000000"/>
          <w:sz w:val="16"/>
          <w:szCs w:val="16"/>
        </w:rPr>
      </w:pPr>
    </w:p>
    <w:p w14:paraId="7EE12793" w14:textId="77777777" w:rsidR="001504AB" w:rsidRPr="00C80CAB" w:rsidRDefault="001504AB" w:rsidP="001504AB">
      <w:pPr>
        <w:spacing w:after="0" w:line="360" w:lineRule="auto"/>
        <w:ind w:right="1814"/>
        <w:rPr>
          <w:rFonts w:ascii="Arial" w:hAnsi="Arial" w:cs="Arial"/>
          <w:color w:val="000000"/>
          <w:sz w:val="16"/>
          <w:szCs w:val="16"/>
        </w:rPr>
      </w:pPr>
    </w:p>
    <w:p w14:paraId="19FF2A69" w14:textId="77777777" w:rsidR="00D477C0" w:rsidRPr="00C80CAB" w:rsidRDefault="00D477C0" w:rsidP="001504AB">
      <w:pPr>
        <w:widowControl w:val="0"/>
        <w:autoSpaceDE w:val="0"/>
        <w:autoSpaceDN w:val="0"/>
        <w:adjustRightInd w:val="0"/>
        <w:spacing w:after="0" w:line="360" w:lineRule="auto"/>
        <w:rPr>
          <w:rFonts w:ascii="Arial" w:hAnsi="Arial" w:cs="Arial"/>
          <w:color w:val="000000"/>
          <w:sz w:val="16"/>
          <w:szCs w:val="16"/>
        </w:rPr>
      </w:pPr>
    </w:p>
    <w:sectPr w:rsidR="00D477C0" w:rsidRPr="00C80CAB" w:rsidSect="00D477C0">
      <w:headerReference w:type="even" r:id="rId15"/>
      <w:headerReference w:type="default" r:id="rId16"/>
      <w:footerReference w:type="even" r:id="rId17"/>
      <w:footerReference w:type="default" r:id="rId18"/>
      <w:headerReference w:type="first" r:id="rId19"/>
      <w:footerReference w:type="first" r:id="rId20"/>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165A" w14:textId="77777777" w:rsidR="00BE0931" w:rsidRDefault="00BE0931">
      <w:pPr>
        <w:spacing w:after="0" w:line="240" w:lineRule="auto"/>
      </w:pPr>
      <w:r>
        <w:separator/>
      </w:r>
    </w:p>
  </w:endnote>
  <w:endnote w:type="continuationSeparator" w:id="0">
    <w:p w14:paraId="1AA0624A" w14:textId="77777777" w:rsidR="00BE0931" w:rsidRDefault="00BE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B86E" w14:textId="77777777" w:rsidR="00BE0931" w:rsidRDefault="00BE0931">
      <w:pPr>
        <w:spacing w:after="0" w:line="240" w:lineRule="auto"/>
      </w:pPr>
      <w:r>
        <w:separator/>
      </w:r>
    </w:p>
  </w:footnote>
  <w:footnote w:type="continuationSeparator" w:id="0">
    <w:p w14:paraId="5AEC2EC8" w14:textId="77777777" w:rsidR="00BE0931" w:rsidRDefault="00BE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6DE2"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811D2"/>
    <w:multiLevelType w:val="multilevel"/>
    <w:tmpl w:val="9878A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FA5493"/>
    <w:multiLevelType w:val="hybridMultilevel"/>
    <w:tmpl w:val="9E662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2"/>
  </w:num>
  <w:num w:numId="6" w16cid:durableId="649747341">
    <w:abstractNumId w:val="0"/>
  </w:num>
  <w:num w:numId="7" w16cid:durableId="2115857901">
    <w:abstractNumId w:val="7"/>
  </w:num>
  <w:num w:numId="8" w16cid:durableId="171280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1867"/>
    <w:rsid w:val="00012E82"/>
    <w:rsid w:val="0005211C"/>
    <w:rsid w:val="00084FAB"/>
    <w:rsid w:val="000D3959"/>
    <w:rsid w:val="000E64EE"/>
    <w:rsid w:val="000E797A"/>
    <w:rsid w:val="000F7942"/>
    <w:rsid w:val="00114499"/>
    <w:rsid w:val="00130B50"/>
    <w:rsid w:val="001504AB"/>
    <w:rsid w:val="00155209"/>
    <w:rsid w:val="00164E04"/>
    <w:rsid w:val="00172575"/>
    <w:rsid w:val="00181E42"/>
    <w:rsid w:val="001A4222"/>
    <w:rsid w:val="001B002E"/>
    <w:rsid w:val="001B6C27"/>
    <w:rsid w:val="0020170F"/>
    <w:rsid w:val="00237A82"/>
    <w:rsid w:val="00244CD8"/>
    <w:rsid w:val="00254786"/>
    <w:rsid w:val="00261749"/>
    <w:rsid w:val="00267AB2"/>
    <w:rsid w:val="00275005"/>
    <w:rsid w:val="00285228"/>
    <w:rsid w:val="00291041"/>
    <w:rsid w:val="0029568A"/>
    <w:rsid w:val="002A13D7"/>
    <w:rsid w:val="002D1A06"/>
    <w:rsid w:val="002D4AF5"/>
    <w:rsid w:val="002E5369"/>
    <w:rsid w:val="003261F0"/>
    <w:rsid w:val="00375602"/>
    <w:rsid w:val="003768A4"/>
    <w:rsid w:val="003770ED"/>
    <w:rsid w:val="003C2278"/>
    <w:rsid w:val="003C48FB"/>
    <w:rsid w:val="003E01EA"/>
    <w:rsid w:val="003F4392"/>
    <w:rsid w:val="003F5D27"/>
    <w:rsid w:val="00401F6D"/>
    <w:rsid w:val="00421C07"/>
    <w:rsid w:val="00482FA1"/>
    <w:rsid w:val="0048680E"/>
    <w:rsid w:val="00492A5E"/>
    <w:rsid w:val="004973EF"/>
    <w:rsid w:val="004A6856"/>
    <w:rsid w:val="004B3005"/>
    <w:rsid w:val="004B7EEF"/>
    <w:rsid w:val="004C39A8"/>
    <w:rsid w:val="004C6EF6"/>
    <w:rsid w:val="004D030F"/>
    <w:rsid w:val="004E2190"/>
    <w:rsid w:val="00546A0D"/>
    <w:rsid w:val="00547954"/>
    <w:rsid w:val="00582F8B"/>
    <w:rsid w:val="00595A16"/>
    <w:rsid w:val="005A64E5"/>
    <w:rsid w:val="006361B3"/>
    <w:rsid w:val="00642483"/>
    <w:rsid w:val="00656C8E"/>
    <w:rsid w:val="00663FA3"/>
    <w:rsid w:val="006772DB"/>
    <w:rsid w:val="0068226D"/>
    <w:rsid w:val="0069279F"/>
    <w:rsid w:val="006A5236"/>
    <w:rsid w:val="006D38AA"/>
    <w:rsid w:val="006D6C70"/>
    <w:rsid w:val="006E5FA4"/>
    <w:rsid w:val="0072751A"/>
    <w:rsid w:val="00770749"/>
    <w:rsid w:val="007E6A60"/>
    <w:rsid w:val="007F395D"/>
    <w:rsid w:val="008542B9"/>
    <w:rsid w:val="00875868"/>
    <w:rsid w:val="0088736D"/>
    <w:rsid w:val="008A0228"/>
    <w:rsid w:val="008B4018"/>
    <w:rsid w:val="008B78F9"/>
    <w:rsid w:val="008C0D95"/>
    <w:rsid w:val="008C4EC6"/>
    <w:rsid w:val="008C63B4"/>
    <w:rsid w:val="008D6329"/>
    <w:rsid w:val="008D7CAA"/>
    <w:rsid w:val="008F24F4"/>
    <w:rsid w:val="00904CAD"/>
    <w:rsid w:val="00906565"/>
    <w:rsid w:val="00907790"/>
    <w:rsid w:val="0092459A"/>
    <w:rsid w:val="00926869"/>
    <w:rsid w:val="00934D13"/>
    <w:rsid w:val="009404A4"/>
    <w:rsid w:val="00950A70"/>
    <w:rsid w:val="00985C58"/>
    <w:rsid w:val="00991D2B"/>
    <w:rsid w:val="009A28ED"/>
    <w:rsid w:val="009B2DD2"/>
    <w:rsid w:val="009C58D4"/>
    <w:rsid w:val="009D384C"/>
    <w:rsid w:val="00A10257"/>
    <w:rsid w:val="00A128CE"/>
    <w:rsid w:val="00A166FC"/>
    <w:rsid w:val="00A30D93"/>
    <w:rsid w:val="00A558F6"/>
    <w:rsid w:val="00A86F4F"/>
    <w:rsid w:val="00AB603D"/>
    <w:rsid w:val="00AF1AA4"/>
    <w:rsid w:val="00B02CC0"/>
    <w:rsid w:val="00B16DCD"/>
    <w:rsid w:val="00B207BE"/>
    <w:rsid w:val="00B501D8"/>
    <w:rsid w:val="00B56073"/>
    <w:rsid w:val="00B616F9"/>
    <w:rsid w:val="00B83018"/>
    <w:rsid w:val="00BA393F"/>
    <w:rsid w:val="00BA5017"/>
    <w:rsid w:val="00BD261F"/>
    <w:rsid w:val="00BD6E9E"/>
    <w:rsid w:val="00BE0931"/>
    <w:rsid w:val="00BF133D"/>
    <w:rsid w:val="00C11FD3"/>
    <w:rsid w:val="00C22EE7"/>
    <w:rsid w:val="00C32AC9"/>
    <w:rsid w:val="00C40A18"/>
    <w:rsid w:val="00C436BC"/>
    <w:rsid w:val="00C605E5"/>
    <w:rsid w:val="00C61627"/>
    <w:rsid w:val="00C80CAB"/>
    <w:rsid w:val="00C94FE9"/>
    <w:rsid w:val="00CF240A"/>
    <w:rsid w:val="00CF5B9D"/>
    <w:rsid w:val="00D3105A"/>
    <w:rsid w:val="00D43412"/>
    <w:rsid w:val="00D477C0"/>
    <w:rsid w:val="00D51843"/>
    <w:rsid w:val="00D56F57"/>
    <w:rsid w:val="00D618F6"/>
    <w:rsid w:val="00D71F0D"/>
    <w:rsid w:val="00DB3D17"/>
    <w:rsid w:val="00DC7825"/>
    <w:rsid w:val="00DC7F19"/>
    <w:rsid w:val="00DD4690"/>
    <w:rsid w:val="00DD4E62"/>
    <w:rsid w:val="00DE0F9C"/>
    <w:rsid w:val="00DE5BD6"/>
    <w:rsid w:val="00DE7021"/>
    <w:rsid w:val="00E03759"/>
    <w:rsid w:val="00E119F1"/>
    <w:rsid w:val="00E1431F"/>
    <w:rsid w:val="00E20A51"/>
    <w:rsid w:val="00E34529"/>
    <w:rsid w:val="00E42B2A"/>
    <w:rsid w:val="00E5564F"/>
    <w:rsid w:val="00E630F5"/>
    <w:rsid w:val="00E75EDA"/>
    <w:rsid w:val="00EA2A52"/>
    <w:rsid w:val="00EB1F4C"/>
    <w:rsid w:val="00ED3E7A"/>
    <w:rsid w:val="00EE6BE5"/>
    <w:rsid w:val="00F134FC"/>
    <w:rsid w:val="00F15745"/>
    <w:rsid w:val="00F15D6E"/>
    <w:rsid w:val="00F227E7"/>
    <w:rsid w:val="00FA77C0"/>
    <w:rsid w:val="00FB303E"/>
    <w:rsid w:val="00FC40A6"/>
    <w:rsid w:val="00FC763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emen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acebook.com/SiemensCz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SiemensCze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riana.kellerova@siemens.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36430c-ae53-4274-9684-4da1052b8568">
      <Terms xmlns="http://schemas.microsoft.com/office/infopath/2007/PartnerControls"/>
    </lcf76f155ced4ddcb4097134ff3c332f>
    <TaxCatchAll xmlns="78bfd587-dabe-43ab-a00d-36a28e9d64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5" ma:contentTypeDescription="Create a new document." ma:contentTypeScope="" ma:versionID="fef0262c20a04ecf118442bc29db9c7f">
  <xsd:schema xmlns:xsd="http://www.w3.org/2001/XMLSchema" xmlns:xs="http://www.w3.org/2001/XMLSchema" xmlns:p="http://schemas.microsoft.com/office/2006/metadata/properties" xmlns:ns1="http://schemas.microsoft.com/sharepoint/v3" xmlns:ns2="3536430c-ae53-4274-9684-4da1052b8568" xmlns:ns3="78bfd587-dabe-43ab-a00d-36a28e9d6446" targetNamespace="http://schemas.microsoft.com/office/2006/metadata/properties" ma:root="true" ma:fieldsID="1109e11e78f0ea458122df5fc967c5e5" ns1:_="" ns2:_="" ns3:_="">
    <xsd:import namespace="http://schemas.microsoft.com/sharepoint/v3"/>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49444-3C8D-42DD-ADF7-6B2EAC78C3C7}">
  <ds:schemaRefs>
    <ds:schemaRef ds:uri="http://schemas.microsoft.com/office/2006/metadata/properties"/>
    <ds:schemaRef ds:uri="http://schemas.microsoft.com/office/infopath/2007/PartnerControls"/>
    <ds:schemaRef ds:uri="http://schemas.microsoft.com/sharepoint/v3"/>
    <ds:schemaRef ds:uri="3536430c-ae53-4274-9684-4da1052b8568"/>
    <ds:schemaRef ds:uri="78bfd587-dabe-43ab-a00d-36a28e9d6446"/>
  </ds:schemaRefs>
</ds:datastoreItem>
</file>

<file path=customXml/itemProps2.xml><?xml version="1.0" encoding="utf-8"?>
<ds:datastoreItem xmlns:ds="http://schemas.openxmlformats.org/officeDocument/2006/customXml" ds:itemID="{3E26BDD7-37C2-47DA-ABD4-30042C512DA8}">
  <ds:schemaRefs>
    <ds:schemaRef ds:uri="http://schemas.microsoft.com/sharepoint/v3/contenttype/forms"/>
  </ds:schemaRefs>
</ds:datastoreItem>
</file>

<file path=customXml/itemProps3.xml><?xml version="1.0" encoding="utf-8"?>
<ds:datastoreItem xmlns:ds="http://schemas.openxmlformats.org/officeDocument/2006/customXml" ds:itemID="{23E4D74E-5410-4B86-B6A7-6A0B4B7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99</cp:revision>
  <dcterms:created xsi:type="dcterms:W3CDTF">2026-06-29T11:14:00Z</dcterms:created>
  <dcterms:modified xsi:type="dcterms:W3CDTF">2026-06-30T08:52:00Z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MediaServiceImageTags">
    <vt:lpwstr/>
  </property>
  <property fmtid="{D5CDD505-2E9C-101B-9397-08002B2CF9AE}" pid="15" name="ContentTypeId">
    <vt:lpwstr>0x010100F3D8E61590E6FA4E848FE4E5F774573A</vt:lpwstr>
  </property>
</Properties>
</file>