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2961" w14:textId="77777777" w:rsidR="00D477C0" w:rsidRPr="007A6BE0"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6AF03A47" w:rsidR="00D477C0" w:rsidRPr="007A6BE0"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sidRPr="007A6BE0">
        <w:rPr>
          <w:rFonts w:ascii="Arial" w:hAnsi="Arial" w:cs="Arial"/>
          <w:color w:val="000000"/>
          <w:sz w:val="20"/>
          <w:szCs w:val="20"/>
        </w:rPr>
        <w:tab/>
      </w:r>
      <w:r w:rsidR="007A6BE0" w:rsidRPr="007A6BE0">
        <w:rPr>
          <w:rFonts w:ascii="Arial" w:hAnsi="Arial" w:cs="Arial"/>
          <w:color w:val="000000"/>
          <w:sz w:val="20"/>
          <w:szCs w:val="20"/>
        </w:rPr>
        <w:t>Praha</w:t>
      </w:r>
      <w:r w:rsidR="001B6C27" w:rsidRPr="007A6BE0">
        <w:rPr>
          <w:rFonts w:ascii="Arial" w:hAnsi="Arial" w:cs="Arial"/>
          <w:color w:val="000000"/>
          <w:sz w:val="20"/>
          <w:szCs w:val="20"/>
        </w:rPr>
        <w:t xml:space="preserve"> </w:t>
      </w:r>
      <w:r w:rsidR="007A6BE0" w:rsidRPr="007A6BE0">
        <w:rPr>
          <w:rFonts w:ascii="Arial" w:hAnsi="Arial" w:cs="Arial"/>
          <w:color w:val="000000"/>
          <w:sz w:val="20"/>
          <w:szCs w:val="20"/>
        </w:rPr>
        <w:t>13</w:t>
      </w:r>
      <w:r w:rsidR="001B6C27" w:rsidRPr="007A6BE0">
        <w:rPr>
          <w:rFonts w:ascii="Arial" w:hAnsi="Arial" w:cs="Arial"/>
          <w:color w:val="000000"/>
          <w:sz w:val="20"/>
          <w:szCs w:val="20"/>
        </w:rPr>
        <w:t xml:space="preserve">. </w:t>
      </w:r>
      <w:r w:rsidR="007A6BE0" w:rsidRPr="007A6BE0">
        <w:rPr>
          <w:rFonts w:ascii="Arial" w:hAnsi="Arial" w:cs="Arial"/>
          <w:color w:val="000000"/>
          <w:sz w:val="20"/>
          <w:szCs w:val="20"/>
        </w:rPr>
        <w:t>května</w:t>
      </w:r>
      <w:r w:rsidR="001B6C27" w:rsidRPr="007A6BE0">
        <w:rPr>
          <w:rFonts w:ascii="Arial" w:hAnsi="Arial" w:cs="Arial"/>
          <w:color w:val="000000"/>
          <w:sz w:val="20"/>
          <w:szCs w:val="20"/>
        </w:rPr>
        <w:t xml:space="preserve"> 202</w:t>
      </w:r>
      <w:r w:rsidR="007A6BE0" w:rsidRPr="007A6BE0">
        <w:rPr>
          <w:rFonts w:ascii="Arial" w:hAnsi="Arial" w:cs="Arial"/>
          <w:color w:val="000000"/>
          <w:sz w:val="20"/>
          <w:szCs w:val="20"/>
        </w:rPr>
        <w:t>5</w:t>
      </w:r>
    </w:p>
    <w:p w14:paraId="6318BE0A" w14:textId="77777777" w:rsidR="00D477C0" w:rsidRPr="007A6BE0" w:rsidRDefault="00D477C0">
      <w:pPr>
        <w:widowControl w:val="0"/>
        <w:autoSpaceDE w:val="0"/>
        <w:autoSpaceDN w:val="0"/>
        <w:adjustRightInd w:val="0"/>
        <w:spacing w:before="1" w:after="0" w:line="160" w:lineRule="exact"/>
        <w:rPr>
          <w:rFonts w:ascii="Arial" w:hAnsi="Arial" w:cs="Arial"/>
          <w:color w:val="000000"/>
          <w:sz w:val="16"/>
          <w:szCs w:val="16"/>
        </w:rPr>
      </w:pPr>
    </w:p>
    <w:p w14:paraId="530D643A" w14:textId="77777777" w:rsidR="00D477C0" w:rsidRPr="007A6BE0" w:rsidRDefault="00D477C0">
      <w:pPr>
        <w:widowControl w:val="0"/>
        <w:autoSpaceDE w:val="0"/>
        <w:autoSpaceDN w:val="0"/>
        <w:adjustRightInd w:val="0"/>
        <w:spacing w:after="0" w:line="200" w:lineRule="exact"/>
        <w:rPr>
          <w:rFonts w:ascii="Arial" w:hAnsi="Arial" w:cs="Arial"/>
          <w:color w:val="000000"/>
          <w:sz w:val="20"/>
          <w:szCs w:val="20"/>
        </w:rPr>
      </w:pPr>
    </w:p>
    <w:tbl>
      <w:tblPr>
        <w:tblW w:w="9640" w:type="dxa"/>
        <w:tblBorders>
          <w:bottom w:val="single" w:sz="2" w:space="0" w:color="auto"/>
        </w:tblBorders>
        <w:tblLayout w:type="fixed"/>
        <w:tblCellMar>
          <w:left w:w="0" w:type="dxa"/>
          <w:right w:w="0" w:type="dxa"/>
        </w:tblCellMar>
        <w:tblLook w:val="0000" w:firstRow="0" w:lastRow="0" w:firstColumn="0" w:lastColumn="0" w:noHBand="0" w:noVBand="0"/>
      </w:tblPr>
      <w:tblGrid>
        <w:gridCol w:w="9640"/>
      </w:tblGrid>
      <w:tr w:rsidR="00AF1AA4" w:rsidRPr="007A6BE0" w14:paraId="5E9D642C" w14:textId="77777777" w:rsidTr="00AF1AA4">
        <w:trPr>
          <w:cantSplit/>
          <w:trHeight w:hRule="exact" w:val="397"/>
        </w:trPr>
        <w:tc>
          <w:tcPr>
            <w:tcW w:w="9640" w:type="dxa"/>
            <w:tcBorders>
              <w:top w:val="nil"/>
              <w:bottom w:val="nil"/>
            </w:tcBorders>
          </w:tcPr>
          <w:p w14:paraId="7ADF2BB9" w14:textId="1520963F" w:rsidR="00AF1AA4" w:rsidRPr="007A6BE0" w:rsidRDefault="00AF1AA4" w:rsidP="006603FA">
            <w:pPr>
              <w:pStyle w:val="ExhibitionInfo"/>
              <w:rPr>
                <w:lang w:val="cs-CZ"/>
              </w:rPr>
            </w:pPr>
          </w:p>
        </w:tc>
      </w:tr>
    </w:tbl>
    <w:p w14:paraId="5F6B46E2" w14:textId="55C86E7E" w:rsidR="00AF1AA4" w:rsidRPr="007A6BE0" w:rsidRDefault="007A6BE0" w:rsidP="00AF1AA4">
      <w:pPr>
        <w:pStyle w:val="Bodytext"/>
        <w:rPr>
          <w:lang w:val="cs-CZ"/>
        </w:rPr>
      </w:pPr>
      <w:r w:rsidRPr="007A6BE0">
        <w:rPr>
          <w:sz w:val="40"/>
          <w:lang w:val="cs-CZ"/>
        </w:rPr>
        <w:t xml:space="preserve">Tatra </w:t>
      </w:r>
      <w:proofErr w:type="spellStart"/>
      <w:r w:rsidRPr="007A6BE0">
        <w:rPr>
          <w:sz w:val="40"/>
          <w:lang w:val="cs-CZ"/>
        </w:rPr>
        <w:t>Trucks</w:t>
      </w:r>
      <w:proofErr w:type="spellEnd"/>
      <w:r w:rsidRPr="007A6BE0">
        <w:rPr>
          <w:sz w:val="40"/>
          <w:lang w:val="cs-CZ"/>
        </w:rPr>
        <w:t xml:space="preserve"> a Siemens se spojili na cestě k digitální transformaci výroby v Kopřivnici</w:t>
      </w:r>
    </w:p>
    <w:p w14:paraId="6F736DD6" w14:textId="77777777" w:rsidR="007A6BE0" w:rsidRDefault="007A6BE0" w:rsidP="007A6BE0">
      <w:pPr>
        <w:pStyle w:val="BulletsListing"/>
        <w:numPr>
          <w:ilvl w:val="0"/>
          <w:numId w:val="0"/>
        </w:numPr>
        <w:rPr>
          <w:lang w:val="cs-CZ"/>
        </w:rPr>
      </w:pPr>
    </w:p>
    <w:p w14:paraId="318B421D" w14:textId="6E5D0637" w:rsidR="00AF1AA4" w:rsidRPr="007A6BE0" w:rsidRDefault="007A6BE0" w:rsidP="007A6BE0">
      <w:pPr>
        <w:pStyle w:val="BulletsListing"/>
        <w:numPr>
          <w:ilvl w:val="0"/>
          <w:numId w:val="0"/>
        </w:numPr>
        <w:ind w:right="1105"/>
        <w:rPr>
          <w:lang w:val="cs-CZ"/>
        </w:rPr>
      </w:pPr>
      <w:r w:rsidRPr="007A6BE0">
        <w:rPr>
          <w:lang w:val="cs-CZ"/>
        </w:rPr>
        <w:t xml:space="preserve">V automobilce Tatra </w:t>
      </w:r>
      <w:proofErr w:type="spellStart"/>
      <w:r w:rsidRPr="007A6BE0">
        <w:rPr>
          <w:lang w:val="cs-CZ"/>
        </w:rPr>
        <w:t>Trucks</w:t>
      </w:r>
      <w:proofErr w:type="spellEnd"/>
      <w:r w:rsidRPr="007A6BE0">
        <w:rPr>
          <w:lang w:val="cs-CZ"/>
        </w:rPr>
        <w:t xml:space="preserve"> se v posledních letech intenzivně zaměřují na modernizaci výrobních technologií. Cílem je výrazné zvýšení objemu výroby, udržení vedoucí pozice v oboru a posílení postavení lídra v dodávkách vozidel, která odpovídají specifickým požadavkům zákazníků. Klíčovým předpokladem k</w:t>
      </w:r>
      <w:r>
        <w:rPr>
          <w:lang w:val="cs-CZ"/>
        </w:rPr>
        <w:t> </w:t>
      </w:r>
      <w:r w:rsidRPr="007A6BE0">
        <w:rPr>
          <w:lang w:val="cs-CZ"/>
        </w:rPr>
        <w:t>dosažení těchto cílů je optimalizace výrobních procesů prostřednictvím digitalizace.</w:t>
      </w:r>
    </w:p>
    <w:p w14:paraId="46742F99" w14:textId="77777777" w:rsidR="00AF1AA4" w:rsidRPr="007A6BE0" w:rsidRDefault="00AF1AA4" w:rsidP="007A6BE0">
      <w:pPr>
        <w:pStyle w:val="Bodytext"/>
        <w:ind w:right="1105"/>
        <w:rPr>
          <w:lang w:val="cs-CZ"/>
        </w:rPr>
      </w:pPr>
    </w:p>
    <w:p w14:paraId="068926CE" w14:textId="7A67E22D" w:rsidR="007A6BE0" w:rsidRPr="007A6BE0" w:rsidRDefault="007A6BE0" w:rsidP="007A6BE0">
      <w:pPr>
        <w:pStyle w:val="Bodytext"/>
        <w:ind w:right="1105"/>
        <w:rPr>
          <w:lang w:val="cs-CZ"/>
        </w:rPr>
      </w:pPr>
      <w:r w:rsidRPr="007A6BE0">
        <w:rPr>
          <w:lang w:val="cs-CZ"/>
        </w:rPr>
        <w:t>Některé současné výrobní procesy a technologie v Tatře již dosahují svých limitů, a</w:t>
      </w:r>
      <w:r>
        <w:rPr>
          <w:lang w:val="cs-CZ"/>
        </w:rPr>
        <w:t> </w:t>
      </w:r>
      <w:r w:rsidRPr="007A6BE0">
        <w:rPr>
          <w:lang w:val="cs-CZ"/>
        </w:rPr>
        <w:t xml:space="preserve">právě digitalizace otevírá cestu k naplnění ambiciózních plánů automobilky. Proto Tatra zahájila implementaci platformy </w:t>
      </w:r>
      <w:proofErr w:type="spellStart"/>
      <w:r w:rsidRPr="007A6BE0">
        <w:rPr>
          <w:lang w:val="cs-CZ"/>
        </w:rPr>
        <w:t>Teamcenter</w:t>
      </w:r>
      <w:proofErr w:type="spellEnd"/>
      <w:r w:rsidRPr="007A6BE0">
        <w:rPr>
          <w:lang w:val="cs-CZ"/>
        </w:rPr>
        <w:t xml:space="preserve"> od společnosti Siemens, která umožní synchronizaci procesů a efektivní správu dat – od obchodní komunikace a</w:t>
      </w:r>
      <w:r>
        <w:rPr>
          <w:lang w:val="cs-CZ"/>
        </w:rPr>
        <w:t> </w:t>
      </w:r>
      <w:r w:rsidRPr="007A6BE0">
        <w:rPr>
          <w:lang w:val="cs-CZ"/>
        </w:rPr>
        <w:t>vývoje přes výrobu vozidel až po katalogy náhradních dílů či záruční a pozáruční servis.</w:t>
      </w:r>
    </w:p>
    <w:p w14:paraId="4A56F8E3" w14:textId="77777777" w:rsidR="007A6BE0" w:rsidRPr="007A6BE0" w:rsidRDefault="007A6BE0" w:rsidP="007A6BE0">
      <w:pPr>
        <w:pStyle w:val="Bodytext"/>
        <w:ind w:right="1105"/>
        <w:rPr>
          <w:lang w:val="cs-CZ"/>
        </w:rPr>
      </w:pPr>
    </w:p>
    <w:p w14:paraId="56A25E4A" w14:textId="7274408E" w:rsidR="007A6BE0" w:rsidRPr="007A6BE0" w:rsidRDefault="007A6BE0" w:rsidP="007A6BE0">
      <w:pPr>
        <w:pStyle w:val="Bodytext"/>
        <w:ind w:right="1105"/>
        <w:rPr>
          <w:lang w:val="cs-CZ"/>
        </w:rPr>
      </w:pPr>
      <w:r w:rsidRPr="007A6BE0">
        <w:rPr>
          <w:lang w:val="cs-CZ"/>
        </w:rPr>
        <w:t xml:space="preserve">V rámci digitalizace proto Tatra zahájila implementaci systému </w:t>
      </w:r>
      <w:proofErr w:type="spellStart"/>
      <w:r w:rsidRPr="007A6BE0">
        <w:rPr>
          <w:lang w:val="cs-CZ"/>
        </w:rPr>
        <w:t>Product</w:t>
      </w:r>
      <w:proofErr w:type="spellEnd"/>
      <w:r w:rsidRPr="007A6BE0">
        <w:rPr>
          <w:lang w:val="cs-CZ"/>
        </w:rPr>
        <w:t xml:space="preserve"> </w:t>
      </w:r>
      <w:proofErr w:type="spellStart"/>
      <w:r w:rsidRPr="007A6BE0">
        <w:rPr>
          <w:lang w:val="cs-CZ"/>
        </w:rPr>
        <w:t>Lifecycle</w:t>
      </w:r>
      <w:proofErr w:type="spellEnd"/>
      <w:r w:rsidRPr="007A6BE0">
        <w:rPr>
          <w:lang w:val="cs-CZ"/>
        </w:rPr>
        <w:t xml:space="preserve"> Management (PLM – řízení životního cyklu výrobku) </w:t>
      </w:r>
      <w:proofErr w:type="spellStart"/>
      <w:r w:rsidRPr="007A6BE0">
        <w:rPr>
          <w:lang w:val="cs-CZ"/>
        </w:rPr>
        <w:t>Teamcenter</w:t>
      </w:r>
      <w:proofErr w:type="spellEnd"/>
      <w:r w:rsidRPr="007A6BE0">
        <w:rPr>
          <w:lang w:val="cs-CZ"/>
        </w:rPr>
        <w:t xml:space="preserve"> pro podporu vývoje a</w:t>
      </w:r>
      <w:r>
        <w:rPr>
          <w:lang w:val="cs-CZ"/>
        </w:rPr>
        <w:t> </w:t>
      </w:r>
      <w:r w:rsidRPr="007A6BE0">
        <w:rPr>
          <w:lang w:val="cs-CZ"/>
        </w:rPr>
        <w:t xml:space="preserve">správy produktů a systému </w:t>
      </w:r>
      <w:proofErr w:type="spellStart"/>
      <w:r w:rsidRPr="007A6BE0">
        <w:rPr>
          <w:lang w:val="cs-CZ"/>
        </w:rPr>
        <w:t>Enterprise</w:t>
      </w:r>
      <w:proofErr w:type="spellEnd"/>
      <w:r w:rsidRPr="007A6BE0">
        <w:rPr>
          <w:lang w:val="cs-CZ"/>
        </w:rPr>
        <w:t xml:space="preserve"> </w:t>
      </w:r>
      <w:proofErr w:type="spellStart"/>
      <w:r w:rsidRPr="007A6BE0">
        <w:rPr>
          <w:lang w:val="cs-CZ"/>
        </w:rPr>
        <w:t>Resource</w:t>
      </w:r>
      <w:proofErr w:type="spellEnd"/>
      <w:r w:rsidRPr="007A6BE0">
        <w:rPr>
          <w:lang w:val="cs-CZ"/>
        </w:rPr>
        <w:t xml:space="preserve"> </w:t>
      </w:r>
      <w:proofErr w:type="spellStart"/>
      <w:r w:rsidRPr="007A6BE0">
        <w:rPr>
          <w:lang w:val="cs-CZ"/>
        </w:rPr>
        <w:t>Planning</w:t>
      </w:r>
      <w:proofErr w:type="spellEnd"/>
      <w:r w:rsidRPr="007A6BE0">
        <w:rPr>
          <w:lang w:val="cs-CZ"/>
        </w:rPr>
        <w:t xml:space="preserve"> (ERP – plánování podnikových zdrojů) pro ekonomiku a výrobu. Tyto dva systémy se stanou klíčovými pilíři digitalizace, jejichž úkolem je sjednotit dosud roztříštěné systémy, zjednodušit procesy a</w:t>
      </w:r>
      <w:r>
        <w:rPr>
          <w:lang w:val="cs-CZ"/>
        </w:rPr>
        <w:t> </w:t>
      </w:r>
      <w:r w:rsidRPr="007A6BE0">
        <w:rPr>
          <w:lang w:val="cs-CZ"/>
        </w:rPr>
        <w:t xml:space="preserve">umožnit rychlejší a efektivnější spolupráci mezi jednotlivými odděleními. Součástí dodávky je </w:t>
      </w:r>
      <w:proofErr w:type="spellStart"/>
      <w:r w:rsidRPr="007A6BE0">
        <w:rPr>
          <w:lang w:val="cs-CZ"/>
        </w:rPr>
        <w:t>low-code</w:t>
      </w:r>
      <w:proofErr w:type="spellEnd"/>
      <w:r w:rsidRPr="007A6BE0">
        <w:rPr>
          <w:lang w:val="cs-CZ"/>
        </w:rPr>
        <w:t xml:space="preserve"> platforma </w:t>
      </w:r>
      <w:proofErr w:type="spellStart"/>
      <w:r w:rsidRPr="007A6BE0">
        <w:rPr>
          <w:lang w:val="cs-CZ"/>
        </w:rPr>
        <w:t>Mendix</w:t>
      </w:r>
      <w:proofErr w:type="spellEnd"/>
      <w:r w:rsidRPr="007A6BE0">
        <w:rPr>
          <w:lang w:val="cs-CZ"/>
        </w:rPr>
        <w:t>, která umožní rychlou tvorbu aplikací pracující s</w:t>
      </w:r>
      <w:r>
        <w:rPr>
          <w:lang w:val="cs-CZ"/>
        </w:rPr>
        <w:t> </w:t>
      </w:r>
      <w:r w:rsidRPr="007A6BE0">
        <w:rPr>
          <w:lang w:val="cs-CZ"/>
        </w:rPr>
        <w:t>daty z informačních systémů jako jsou PLM, ERP, CRM apod.</w:t>
      </w:r>
    </w:p>
    <w:p w14:paraId="044ADFCC" w14:textId="77777777" w:rsidR="007A6BE0" w:rsidRDefault="007A6BE0" w:rsidP="007A6BE0">
      <w:pPr>
        <w:pStyle w:val="Bodytext"/>
        <w:ind w:right="1105"/>
        <w:rPr>
          <w:lang w:val="cs-CZ"/>
        </w:rPr>
      </w:pPr>
    </w:p>
    <w:p w14:paraId="2E08123A" w14:textId="7DC0615A" w:rsidR="007A6BE0" w:rsidRDefault="007A6BE0" w:rsidP="007A6BE0">
      <w:pPr>
        <w:pStyle w:val="Bodytext"/>
        <w:ind w:right="1105"/>
        <w:rPr>
          <w:lang w:val="cs-CZ"/>
        </w:rPr>
      </w:pPr>
      <w:r w:rsidRPr="007A6BE0">
        <w:rPr>
          <w:lang w:val="cs-CZ"/>
        </w:rPr>
        <w:t xml:space="preserve">„Zavedení systému </w:t>
      </w:r>
      <w:proofErr w:type="spellStart"/>
      <w:r w:rsidRPr="007A6BE0">
        <w:rPr>
          <w:lang w:val="cs-CZ"/>
        </w:rPr>
        <w:t>Teamcenter</w:t>
      </w:r>
      <w:proofErr w:type="spellEnd"/>
      <w:r w:rsidRPr="007A6BE0">
        <w:rPr>
          <w:lang w:val="cs-CZ"/>
        </w:rPr>
        <w:t xml:space="preserve"> od společnosti Siemens představuje pro Tatru zásadní technologický posun, který byl započat implementací </w:t>
      </w:r>
      <w:proofErr w:type="gramStart"/>
      <w:r w:rsidRPr="007A6BE0">
        <w:rPr>
          <w:lang w:val="cs-CZ"/>
        </w:rPr>
        <w:t>3D</w:t>
      </w:r>
      <w:proofErr w:type="gramEnd"/>
      <w:r w:rsidRPr="007A6BE0">
        <w:rPr>
          <w:lang w:val="cs-CZ"/>
        </w:rPr>
        <w:t xml:space="preserve"> softwaru NX společně </w:t>
      </w:r>
      <w:r w:rsidRPr="007A6BE0">
        <w:rPr>
          <w:lang w:val="cs-CZ"/>
        </w:rPr>
        <w:lastRenderedPageBreak/>
        <w:t>s</w:t>
      </w:r>
      <w:r>
        <w:rPr>
          <w:lang w:val="cs-CZ"/>
        </w:rPr>
        <w:t> </w:t>
      </w:r>
      <w:proofErr w:type="spellStart"/>
      <w:r w:rsidRPr="007A6BE0">
        <w:rPr>
          <w:lang w:val="cs-CZ"/>
        </w:rPr>
        <w:t>Teamcenterem</w:t>
      </w:r>
      <w:proofErr w:type="spellEnd"/>
      <w:r w:rsidRPr="007A6BE0">
        <w:rPr>
          <w:lang w:val="cs-CZ"/>
        </w:rPr>
        <w:t xml:space="preserve"> do technického úseku v roce 2019, nyní se jedná o jeho rozšíření skrze celou firmu. PLM </w:t>
      </w:r>
      <w:proofErr w:type="spellStart"/>
      <w:r w:rsidRPr="007A6BE0">
        <w:rPr>
          <w:lang w:val="cs-CZ"/>
        </w:rPr>
        <w:t>Teamcenter</w:t>
      </w:r>
      <w:proofErr w:type="spellEnd"/>
      <w:r w:rsidRPr="007A6BE0">
        <w:rPr>
          <w:lang w:val="cs-CZ"/>
        </w:rPr>
        <w:t xml:space="preserve"> umožní efektivnější reakci na individuální požadavky zákazníků, rychlejší zpracování objednávek, flexibilnější vývoj, technologickou přípravu výroby a zároveň včasné dodávky v požadované kvalitě,“ uvedl Jakub </w:t>
      </w:r>
      <w:proofErr w:type="spellStart"/>
      <w:r w:rsidRPr="007A6BE0">
        <w:rPr>
          <w:lang w:val="cs-CZ"/>
        </w:rPr>
        <w:t>Pončík</w:t>
      </w:r>
      <w:proofErr w:type="spellEnd"/>
      <w:r w:rsidRPr="007A6BE0">
        <w:rPr>
          <w:lang w:val="cs-CZ"/>
        </w:rPr>
        <w:t xml:space="preserve">, technický ředitel automobilky Tatra </w:t>
      </w:r>
      <w:proofErr w:type="spellStart"/>
      <w:r w:rsidRPr="007A6BE0">
        <w:rPr>
          <w:lang w:val="cs-CZ"/>
        </w:rPr>
        <w:t>Trucks</w:t>
      </w:r>
      <w:proofErr w:type="spellEnd"/>
      <w:r w:rsidRPr="007A6BE0">
        <w:rPr>
          <w:lang w:val="cs-CZ"/>
        </w:rPr>
        <w:t xml:space="preserve">. </w:t>
      </w:r>
    </w:p>
    <w:p w14:paraId="0227DD9A" w14:textId="77777777" w:rsidR="007A6BE0" w:rsidRPr="007A6BE0" w:rsidRDefault="007A6BE0" w:rsidP="007A6BE0">
      <w:pPr>
        <w:pStyle w:val="Bodytext"/>
        <w:ind w:right="1105"/>
        <w:rPr>
          <w:lang w:val="cs-CZ"/>
        </w:rPr>
      </w:pPr>
    </w:p>
    <w:p w14:paraId="06B010A4" w14:textId="77777777" w:rsidR="007A6BE0" w:rsidRPr="007A6BE0" w:rsidRDefault="007A6BE0" w:rsidP="007A6BE0">
      <w:pPr>
        <w:pStyle w:val="Bodytext"/>
        <w:ind w:right="1105"/>
        <w:rPr>
          <w:lang w:val="cs-CZ"/>
        </w:rPr>
      </w:pPr>
      <w:r w:rsidRPr="007A6BE0">
        <w:rPr>
          <w:lang w:val="cs-CZ"/>
        </w:rPr>
        <w:t xml:space="preserve">„Rozhodnutí aplikovat plně rozvinuté řešení PLM </w:t>
      </w:r>
      <w:proofErr w:type="spellStart"/>
      <w:r w:rsidRPr="007A6BE0">
        <w:rPr>
          <w:lang w:val="cs-CZ"/>
        </w:rPr>
        <w:t>Teamcenter</w:t>
      </w:r>
      <w:proofErr w:type="spellEnd"/>
      <w:r w:rsidRPr="007A6BE0">
        <w:rPr>
          <w:lang w:val="cs-CZ"/>
        </w:rPr>
        <w:t xml:space="preserve"> ve společnosti Tatra </w:t>
      </w:r>
      <w:proofErr w:type="spellStart"/>
      <w:r w:rsidRPr="007A6BE0">
        <w:rPr>
          <w:lang w:val="cs-CZ"/>
        </w:rPr>
        <w:t>Trucks</w:t>
      </w:r>
      <w:proofErr w:type="spellEnd"/>
      <w:r w:rsidRPr="007A6BE0">
        <w:rPr>
          <w:lang w:val="cs-CZ"/>
        </w:rPr>
        <w:t xml:space="preserve"> ukazuje jeho klíčovou úlohu při optimalizaci digitálních procesů firmy. </w:t>
      </w:r>
      <w:proofErr w:type="spellStart"/>
      <w:r w:rsidRPr="007A6BE0">
        <w:rPr>
          <w:lang w:val="cs-CZ"/>
        </w:rPr>
        <w:t>Teamcenter</w:t>
      </w:r>
      <w:proofErr w:type="spellEnd"/>
      <w:r w:rsidRPr="007A6BE0">
        <w:rPr>
          <w:lang w:val="cs-CZ"/>
        </w:rPr>
        <w:t xml:space="preserve"> umožňuje efektivně využít digitální dvojčata i umělou inteligenci pro inovace produktů a výrobních procesů a přispívá k zajištění dlouhodobé konkurenceschopnosti. Jsme rádi, že si Tatra vybrala naše řešení a těšíme se na společnou cestu,“ uvedl René Zahradník, ředitel Siemens Digital </w:t>
      </w:r>
      <w:proofErr w:type="spellStart"/>
      <w:r w:rsidRPr="007A6BE0">
        <w:rPr>
          <w:lang w:val="cs-CZ"/>
        </w:rPr>
        <w:t>Industries</w:t>
      </w:r>
      <w:proofErr w:type="spellEnd"/>
      <w:r w:rsidRPr="007A6BE0">
        <w:rPr>
          <w:lang w:val="cs-CZ"/>
        </w:rPr>
        <w:t xml:space="preserve"> Software Česká republika</w:t>
      </w:r>
    </w:p>
    <w:p w14:paraId="60C53164" w14:textId="77777777" w:rsidR="007A6BE0" w:rsidRDefault="007A6BE0" w:rsidP="007A6BE0">
      <w:pPr>
        <w:pStyle w:val="Bodytext"/>
        <w:ind w:right="1105"/>
        <w:rPr>
          <w:lang w:val="cs-CZ"/>
        </w:rPr>
      </w:pPr>
    </w:p>
    <w:p w14:paraId="2B7B27B1" w14:textId="4A1025EA" w:rsidR="007A6BE0" w:rsidRPr="007A6BE0" w:rsidRDefault="007A6BE0" w:rsidP="007A6BE0">
      <w:pPr>
        <w:pStyle w:val="Bodytext"/>
        <w:ind w:right="1105"/>
        <w:rPr>
          <w:lang w:val="cs-CZ"/>
        </w:rPr>
      </w:pPr>
      <w:r w:rsidRPr="007A6BE0">
        <w:rPr>
          <w:lang w:val="cs-CZ"/>
        </w:rPr>
        <w:t xml:space="preserve">Moderní softwarové řešení </w:t>
      </w:r>
      <w:proofErr w:type="spellStart"/>
      <w:r w:rsidRPr="007A6BE0">
        <w:rPr>
          <w:lang w:val="cs-CZ"/>
        </w:rPr>
        <w:t>Teamcenter</w:t>
      </w:r>
      <w:proofErr w:type="spellEnd"/>
      <w:r w:rsidRPr="007A6BE0">
        <w:rPr>
          <w:lang w:val="cs-CZ"/>
        </w:rPr>
        <w:t xml:space="preserve"> integruje všechny klíčové PLM procesy do jediné databáze. V systému jsou spravovány veškeré požadavky zákazníků, které budou v reálném čase řízeny prostřednictvím programového a projektového managementu, včetně procesní kvality napříč celým podnikem. Veškeré změny a požadavky budou evidovány a spravovány v rámci řízení změn. PLM systém rovněž umožní vytváření a</w:t>
      </w:r>
      <w:r>
        <w:rPr>
          <w:lang w:val="cs-CZ"/>
        </w:rPr>
        <w:t> </w:t>
      </w:r>
      <w:r w:rsidRPr="007A6BE0">
        <w:rPr>
          <w:lang w:val="cs-CZ"/>
        </w:rPr>
        <w:t>správu kompletních kusovníků, přičemž propojení s ERP zajistí automatický obousměrný přenos informací mezi oběma systémy.</w:t>
      </w:r>
    </w:p>
    <w:p w14:paraId="3A3B7D83" w14:textId="77777777" w:rsidR="007A6BE0" w:rsidRDefault="007A6BE0" w:rsidP="007A6BE0">
      <w:pPr>
        <w:pStyle w:val="Bodytext"/>
        <w:ind w:right="1105"/>
        <w:rPr>
          <w:lang w:val="cs-CZ"/>
        </w:rPr>
      </w:pPr>
    </w:p>
    <w:p w14:paraId="2EAE690C" w14:textId="0804C663" w:rsidR="007A6BE0" w:rsidRPr="007A6BE0" w:rsidRDefault="007A6BE0" w:rsidP="007A6BE0">
      <w:pPr>
        <w:pStyle w:val="Bodytext"/>
        <w:ind w:right="1105"/>
        <w:rPr>
          <w:lang w:val="cs-CZ"/>
        </w:rPr>
      </w:pPr>
      <w:proofErr w:type="spellStart"/>
      <w:r w:rsidRPr="007A6BE0">
        <w:rPr>
          <w:lang w:val="cs-CZ"/>
        </w:rPr>
        <w:t>Teamcenter</w:t>
      </w:r>
      <w:proofErr w:type="spellEnd"/>
      <w:r w:rsidRPr="007A6BE0">
        <w:rPr>
          <w:lang w:val="cs-CZ"/>
        </w:rPr>
        <w:t xml:space="preserve"> se stane klíčovým pilířem digitalizace, který Tatře umožní efektivnější vývoj a inovace produktů, technologickou přípravu výroby a lepší sdílení informací mezi výrobou, servisem a údržbou. Digitalizace rovněž pomůže automobilce lépe zvládat otázky udržitelnosti, snižování uhlíkové stopy a splnění regulatorních požadavků. Mezi zásadní témata patří například úspora energií, která má přímý dopad na uhlíkovou stopu podniku.</w:t>
      </w:r>
    </w:p>
    <w:p w14:paraId="2C4A42BE" w14:textId="77777777" w:rsidR="007A6BE0" w:rsidRDefault="007A6BE0" w:rsidP="007A6BE0">
      <w:pPr>
        <w:pStyle w:val="Bodytext"/>
        <w:ind w:right="1105"/>
        <w:rPr>
          <w:lang w:val="cs-CZ"/>
        </w:rPr>
      </w:pPr>
    </w:p>
    <w:p w14:paraId="7400D097" w14:textId="174AD140" w:rsidR="007A6BE0" w:rsidRPr="007A6BE0" w:rsidRDefault="007A6BE0" w:rsidP="007A6BE0">
      <w:pPr>
        <w:pStyle w:val="Bodytext"/>
        <w:ind w:right="1105"/>
        <w:rPr>
          <w:lang w:val="cs-CZ"/>
        </w:rPr>
      </w:pPr>
      <w:r w:rsidRPr="007A6BE0">
        <w:rPr>
          <w:lang w:val="cs-CZ"/>
        </w:rPr>
        <w:t>Dalším přínosem digitalizace je výrazné snížení administrativní zátěže, díky čemuž budou zaměstnanci pracovat s moderními systémy patřícími ke světové špičce. Digitalizace také pomůže eliminovat mechanické a opakující se činnosti bez přidané hodnoty, což zaměstnancům uvolní čas pro kreativní práci, která je přínosná jak pro firmu, tak pro samotné pracovníky.</w:t>
      </w:r>
    </w:p>
    <w:p w14:paraId="5E4F2BE3" w14:textId="77777777" w:rsidR="007A6BE0" w:rsidRPr="007A6BE0" w:rsidRDefault="007A6BE0" w:rsidP="007A6BE0">
      <w:pPr>
        <w:pStyle w:val="Bodytext"/>
        <w:ind w:right="1105"/>
        <w:rPr>
          <w:lang w:val="cs-CZ"/>
        </w:rPr>
      </w:pPr>
    </w:p>
    <w:p w14:paraId="47F0073E" w14:textId="77777777" w:rsidR="007A6BE0" w:rsidRDefault="007A6BE0" w:rsidP="007A6BE0">
      <w:pPr>
        <w:pStyle w:val="Bodytext"/>
        <w:ind w:right="1105"/>
        <w:rPr>
          <w:lang w:val="cs-CZ"/>
        </w:rPr>
      </w:pPr>
    </w:p>
    <w:p w14:paraId="2443DE4A" w14:textId="77777777" w:rsidR="007A6BE0" w:rsidRDefault="007A6BE0" w:rsidP="007A6BE0">
      <w:pPr>
        <w:pStyle w:val="Bodytext"/>
        <w:ind w:right="1105"/>
        <w:rPr>
          <w:lang w:val="cs-CZ"/>
        </w:rPr>
      </w:pPr>
    </w:p>
    <w:p w14:paraId="1E538732" w14:textId="5E52A9AB" w:rsidR="007A6BE0" w:rsidRPr="007A6BE0" w:rsidRDefault="007A6BE0" w:rsidP="007A6BE0">
      <w:pPr>
        <w:pStyle w:val="Bodytext"/>
        <w:ind w:right="1105"/>
        <w:rPr>
          <w:b/>
          <w:bCs/>
          <w:lang w:val="cs-CZ"/>
        </w:rPr>
      </w:pPr>
      <w:r w:rsidRPr="007A6BE0">
        <w:rPr>
          <w:b/>
          <w:bCs/>
          <w:lang w:val="cs-CZ"/>
        </w:rPr>
        <w:lastRenderedPageBreak/>
        <w:t xml:space="preserve">O Tatra </w:t>
      </w:r>
      <w:proofErr w:type="spellStart"/>
      <w:r w:rsidRPr="007A6BE0">
        <w:rPr>
          <w:b/>
          <w:bCs/>
          <w:lang w:val="cs-CZ"/>
        </w:rPr>
        <w:t>Trucks</w:t>
      </w:r>
      <w:proofErr w:type="spellEnd"/>
      <w:r w:rsidRPr="007A6BE0">
        <w:rPr>
          <w:b/>
          <w:bCs/>
          <w:lang w:val="cs-CZ"/>
        </w:rPr>
        <w:t xml:space="preserve"> a.s.</w:t>
      </w:r>
    </w:p>
    <w:p w14:paraId="7252CAFC" w14:textId="731B78F4" w:rsidR="00AF1AA4" w:rsidRPr="007A6BE0" w:rsidRDefault="007A6BE0" w:rsidP="007A6BE0">
      <w:pPr>
        <w:pStyle w:val="Bodytext"/>
        <w:ind w:right="1105"/>
        <w:rPr>
          <w:lang w:val="cs-CZ"/>
        </w:rPr>
      </w:pPr>
      <w:r w:rsidRPr="007A6BE0">
        <w:rPr>
          <w:lang w:val="cs-CZ"/>
        </w:rPr>
        <w:t xml:space="preserve">Akciová společnost Tatra </w:t>
      </w:r>
      <w:proofErr w:type="spellStart"/>
      <w:r w:rsidRPr="007A6BE0">
        <w:rPr>
          <w:lang w:val="cs-CZ"/>
        </w:rPr>
        <w:t>Trucks</w:t>
      </w:r>
      <w:proofErr w:type="spellEnd"/>
      <w:r w:rsidRPr="007A6BE0">
        <w:rPr>
          <w:lang w:val="cs-CZ"/>
        </w:rPr>
        <w:t xml:space="preserve"> převzala v roce 2013 světoznámou značku a</w:t>
      </w:r>
      <w:r>
        <w:rPr>
          <w:lang w:val="cs-CZ"/>
        </w:rPr>
        <w:t> </w:t>
      </w:r>
      <w:r w:rsidRPr="007A6BE0">
        <w:rPr>
          <w:lang w:val="cs-CZ"/>
        </w:rPr>
        <w:t xml:space="preserve">kopřivnickou automobilku, která po změně vlastnické struktury prošla úspěšnou restrukturalizací. Kromě standardizovaných modelových řad vyrábí i speciální nákladní vozidla na míru požadavkům zákazníka. Velmi důležité jsou domácí trhy v Česku a na Slovensku, velká část produkce automobilky je určena na export do desítek zemí světa. Automobilka Tatra </w:t>
      </w:r>
      <w:proofErr w:type="spellStart"/>
      <w:r w:rsidRPr="007A6BE0">
        <w:rPr>
          <w:lang w:val="cs-CZ"/>
        </w:rPr>
        <w:t>Trucks</w:t>
      </w:r>
      <w:proofErr w:type="spellEnd"/>
      <w:r w:rsidRPr="007A6BE0">
        <w:rPr>
          <w:lang w:val="cs-CZ"/>
        </w:rPr>
        <w:t xml:space="preserve"> a.s. zaměstnává více než 1800 lidí a dalších 500 pracuje </w:t>
      </w:r>
      <w:r>
        <w:rPr>
          <w:lang w:val="cs-CZ"/>
        </w:rPr>
        <w:t>v </w:t>
      </w:r>
      <w:r w:rsidRPr="007A6BE0">
        <w:rPr>
          <w:lang w:val="cs-CZ"/>
        </w:rPr>
        <w:t>dceřiném podniku Tatra Metalurgie a.s. zaměřeném zejména na slévárenství a</w:t>
      </w:r>
      <w:r>
        <w:rPr>
          <w:lang w:val="cs-CZ"/>
        </w:rPr>
        <w:t> </w:t>
      </w:r>
      <w:r w:rsidRPr="007A6BE0">
        <w:rPr>
          <w:lang w:val="cs-CZ"/>
        </w:rPr>
        <w:t xml:space="preserve">kovárenství. Akcionáři automobilky Tatra </w:t>
      </w:r>
      <w:proofErr w:type="spellStart"/>
      <w:r w:rsidRPr="007A6BE0">
        <w:rPr>
          <w:lang w:val="cs-CZ"/>
        </w:rPr>
        <w:t>Trucks</w:t>
      </w:r>
      <w:proofErr w:type="spellEnd"/>
      <w:r w:rsidRPr="007A6BE0">
        <w:rPr>
          <w:lang w:val="cs-CZ"/>
        </w:rPr>
        <w:t xml:space="preserve"> jsou průmyslově-technologický holding </w:t>
      </w:r>
      <w:proofErr w:type="spellStart"/>
      <w:r w:rsidRPr="007A6BE0">
        <w:rPr>
          <w:lang w:val="cs-CZ"/>
        </w:rPr>
        <w:t>Czechoslovak</w:t>
      </w:r>
      <w:proofErr w:type="spellEnd"/>
      <w:r w:rsidRPr="007A6BE0">
        <w:rPr>
          <w:lang w:val="cs-CZ"/>
        </w:rPr>
        <w:t xml:space="preserve"> Group a strojírenská skupina Promet Group.</w:t>
      </w:r>
    </w:p>
    <w:p w14:paraId="6D420D8B" w14:textId="77777777" w:rsidR="00AF1AA4" w:rsidRPr="007A6BE0" w:rsidRDefault="00AF1AA4" w:rsidP="00AF1AA4">
      <w:pPr>
        <w:pStyle w:val="Bodytext"/>
        <w:rPr>
          <w:lang w:val="cs-CZ"/>
        </w:rPr>
      </w:pPr>
    </w:p>
    <w:p w14:paraId="5531DB2E" w14:textId="77777777" w:rsidR="00D477C0" w:rsidRPr="007A6BE0" w:rsidRDefault="00D477C0">
      <w:pPr>
        <w:widowControl w:val="0"/>
        <w:autoSpaceDE w:val="0"/>
        <w:autoSpaceDN w:val="0"/>
        <w:adjustRightInd w:val="0"/>
        <w:spacing w:before="4" w:after="0" w:line="180" w:lineRule="exact"/>
        <w:rPr>
          <w:rFonts w:ascii="Arial" w:hAnsi="Arial" w:cs="Arial"/>
          <w:color w:val="000000"/>
          <w:sz w:val="18"/>
          <w:szCs w:val="18"/>
        </w:rPr>
      </w:pPr>
    </w:p>
    <w:p w14:paraId="53C16F47" w14:textId="2E2B58CA" w:rsidR="001B6C27" w:rsidRPr="00CA34C4" w:rsidRDefault="001B6C27" w:rsidP="00A166FC">
      <w:pPr>
        <w:widowControl w:val="0"/>
        <w:autoSpaceDE w:val="0"/>
        <w:autoSpaceDN w:val="0"/>
        <w:adjustRightInd w:val="0"/>
        <w:spacing w:after="0" w:line="360" w:lineRule="auto"/>
        <w:rPr>
          <w:rFonts w:ascii="Arial" w:hAnsi="Arial" w:cs="Arial"/>
          <w:color w:val="000000"/>
        </w:rPr>
      </w:pPr>
      <w:r w:rsidRPr="007A6BE0">
        <w:rPr>
          <w:rFonts w:ascii="Arial" w:hAnsi="Arial" w:cs="Arial"/>
          <w:b/>
          <w:bCs/>
          <w:color w:val="000000"/>
        </w:rPr>
        <w:t xml:space="preserve">Fotografie ke stažení: </w:t>
      </w:r>
      <w:hyperlink r:id="rId7" w:history="1">
        <w:r w:rsidR="00CA34C4" w:rsidRPr="00CA34C4">
          <w:rPr>
            <w:rStyle w:val="Hyperlink"/>
            <w:rFonts w:ascii="Arial" w:hAnsi="Arial" w:cs="Arial"/>
          </w:rPr>
          <w:t>https://www.siemenspress.cz/tatra-trucks-a-siemens-se-spojili-na-ceste-k-digitalni-transformaci-vyroby-v-koprivnici/</w:t>
        </w:r>
      </w:hyperlink>
    </w:p>
    <w:p w14:paraId="466F7833" w14:textId="77777777" w:rsidR="00CA34C4" w:rsidRPr="00CA34C4" w:rsidRDefault="00CA34C4" w:rsidP="00A166FC">
      <w:pPr>
        <w:widowControl w:val="0"/>
        <w:autoSpaceDE w:val="0"/>
        <w:autoSpaceDN w:val="0"/>
        <w:adjustRightInd w:val="0"/>
        <w:spacing w:after="0" w:line="360" w:lineRule="auto"/>
        <w:rPr>
          <w:rFonts w:ascii="Arial" w:hAnsi="Arial" w:cs="Arial"/>
          <w:color w:val="000000"/>
        </w:rPr>
      </w:pPr>
    </w:p>
    <w:p w14:paraId="7A7DA78D" w14:textId="5F477787" w:rsidR="00A166FC" w:rsidRPr="007A6BE0" w:rsidRDefault="00A166FC" w:rsidP="00A166FC">
      <w:pPr>
        <w:widowControl w:val="0"/>
        <w:autoSpaceDE w:val="0"/>
        <w:autoSpaceDN w:val="0"/>
        <w:adjustRightInd w:val="0"/>
        <w:spacing w:after="0" w:line="360" w:lineRule="auto"/>
        <w:rPr>
          <w:rFonts w:ascii="Arial" w:hAnsi="Arial" w:cs="Arial"/>
          <w:color w:val="000000"/>
        </w:rPr>
      </w:pPr>
      <w:r w:rsidRPr="007A6BE0">
        <w:rPr>
          <w:rFonts w:ascii="Arial" w:hAnsi="Arial" w:cs="Arial"/>
          <w:b/>
          <w:bCs/>
          <w:color w:val="000000"/>
        </w:rPr>
        <w:t>Kontakt pro novináře:</w:t>
      </w:r>
    </w:p>
    <w:p w14:paraId="4191C4EF" w14:textId="77777777" w:rsidR="00A166FC" w:rsidRPr="007A6BE0" w:rsidRDefault="00A166FC" w:rsidP="00A166FC">
      <w:pPr>
        <w:widowControl w:val="0"/>
        <w:autoSpaceDE w:val="0"/>
        <w:autoSpaceDN w:val="0"/>
        <w:adjustRightInd w:val="0"/>
        <w:spacing w:after="0" w:line="360" w:lineRule="auto"/>
        <w:rPr>
          <w:rFonts w:ascii="Arial" w:hAnsi="Arial" w:cs="Arial"/>
          <w:color w:val="000000"/>
        </w:rPr>
      </w:pPr>
      <w:r w:rsidRPr="007A6BE0">
        <w:rPr>
          <w:rFonts w:ascii="Arial" w:hAnsi="Arial" w:cs="Arial"/>
          <w:color w:val="000000"/>
        </w:rPr>
        <w:t>Siemens, s.r.o.,</w:t>
      </w:r>
      <w:r w:rsidRPr="007A6BE0">
        <w:rPr>
          <w:rFonts w:ascii="Arial" w:hAnsi="Arial" w:cs="Arial"/>
          <w:color w:val="000000"/>
          <w:spacing w:val="-4"/>
        </w:rPr>
        <w:t xml:space="preserve"> </w:t>
      </w:r>
      <w:r w:rsidRPr="007A6BE0">
        <w:rPr>
          <w:rFonts w:ascii="Arial" w:hAnsi="Arial" w:cs="Arial"/>
          <w:color w:val="000000"/>
        </w:rPr>
        <w:t>Communications</w:t>
      </w:r>
    </w:p>
    <w:p w14:paraId="103CD048" w14:textId="77777777" w:rsidR="00A166FC" w:rsidRPr="007A6BE0" w:rsidRDefault="00A166FC" w:rsidP="00A166FC">
      <w:pPr>
        <w:widowControl w:val="0"/>
        <w:autoSpaceDE w:val="0"/>
        <w:autoSpaceDN w:val="0"/>
        <w:adjustRightInd w:val="0"/>
        <w:spacing w:after="0" w:line="360" w:lineRule="auto"/>
        <w:rPr>
          <w:rFonts w:ascii="Arial" w:hAnsi="Arial" w:cs="Arial"/>
          <w:color w:val="000000"/>
        </w:rPr>
      </w:pPr>
      <w:r w:rsidRPr="007A6BE0">
        <w:rPr>
          <w:rFonts w:ascii="Arial" w:hAnsi="Arial" w:cs="Arial"/>
        </w:rPr>
        <w:t>Mariana Kellerová</w:t>
      </w:r>
      <w:r w:rsidRPr="007A6BE0">
        <w:rPr>
          <w:rFonts w:ascii="Arial" w:hAnsi="Arial" w:cs="Arial"/>
          <w:color w:val="000000"/>
        </w:rPr>
        <w:t>,</w:t>
      </w:r>
      <w:r w:rsidRPr="007A6BE0">
        <w:rPr>
          <w:rFonts w:ascii="Arial" w:hAnsi="Arial" w:cs="Arial"/>
          <w:color w:val="000000"/>
          <w:spacing w:val="-6"/>
        </w:rPr>
        <w:t xml:space="preserve"> </w:t>
      </w:r>
      <w:r w:rsidRPr="007A6BE0">
        <w:rPr>
          <w:rFonts w:ascii="Arial" w:hAnsi="Arial" w:cs="Arial"/>
          <w:color w:val="000000"/>
        </w:rPr>
        <w:t>telefon:</w:t>
      </w:r>
      <w:r w:rsidRPr="007A6BE0">
        <w:rPr>
          <w:rFonts w:ascii="Arial" w:hAnsi="Arial" w:cs="Arial"/>
          <w:color w:val="000000"/>
          <w:spacing w:val="-7"/>
        </w:rPr>
        <w:t xml:space="preserve"> </w:t>
      </w:r>
      <w:r w:rsidRPr="007A6BE0">
        <w:rPr>
          <w:rFonts w:ascii="Arial" w:hAnsi="Arial" w:cs="Arial"/>
          <w:color w:val="000000"/>
        </w:rPr>
        <w:t>+420 602 403 594</w:t>
      </w:r>
    </w:p>
    <w:p w14:paraId="080F0A44" w14:textId="77777777" w:rsidR="00A166FC" w:rsidRPr="007A6BE0" w:rsidRDefault="00A166FC" w:rsidP="00A166FC">
      <w:pPr>
        <w:widowControl w:val="0"/>
        <w:autoSpaceDE w:val="0"/>
        <w:autoSpaceDN w:val="0"/>
        <w:adjustRightInd w:val="0"/>
        <w:spacing w:after="0" w:line="360" w:lineRule="auto"/>
        <w:rPr>
          <w:rFonts w:ascii="Arial" w:hAnsi="Arial" w:cs="Arial"/>
        </w:rPr>
      </w:pPr>
      <w:r w:rsidRPr="007A6BE0">
        <w:rPr>
          <w:rFonts w:ascii="Arial" w:hAnsi="Arial" w:cs="Arial"/>
          <w:color w:val="000000"/>
        </w:rPr>
        <w:t>E-mail:</w:t>
      </w:r>
      <w:r w:rsidRPr="007A6BE0">
        <w:rPr>
          <w:rFonts w:ascii="Arial" w:hAnsi="Arial" w:cs="Arial"/>
          <w:color w:val="000000"/>
          <w:spacing w:val="-7"/>
        </w:rPr>
        <w:t xml:space="preserve"> </w:t>
      </w:r>
      <w:hyperlink r:id="rId8" w:history="1">
        <w:r w:rsidRPr="007A6BE0">
          <w:rPr>
            <w:rStyle w:val="Hyperlink"/>
            <w:rFonts w:ascii="Arial" w:hAnsi="Arial" w:cs="Arial"/>
          </w:rPr>
          <w:t>mariana.kellerova@siemens.com</w:t>
        </w:r>
      </w:hyperlink>
    </w:p>
    <w:p w14:paraId="44097758" w14:textId="44C2A84A" w:rsidR="00A166FC" w:rsidRPr="007A6BE0" w:rsidRDefault="00A166FC" w:rsidP="00A166FC">
      <w:pPr>
        <w:widowControl w:val="0"/>
        <w:autoSpaceDE w:val="0"/>
        <w:autoSpaceDN w:val="0"/>
        <w:adjustRightInd w:val="0"/>
        <w:spacing w:after="0" w:line="360" w:lineRule="auto"/>
        <w:rPr>
          <w:rFonts w:ascii="Arial" w:hAnsi="Arial" w:cs="Arial"/>
        </w:rPr>
      </w:pPr>
      <w:r w:rsidRPr="007A6BE0">
        <w:rPr>
          <w:rFonts w:ascii="Arial" w:hAnsi="Arial" w:cs="Arial"/>
        </w:rPr>
        <w:t xml:space="preserve">Sledujte naše novinky na </w:t>
      </w:r>
      <w:r w:rsidR="003770ED" w:rsidRPr="007A6BE0">
        <w:rPr>
          <w:rFonts w:ascii="Arial" w:hAnsi="Arial" w:cs="Arial"/>
          <w:b/>
        </w:rPr>
        <w:t>X</w:t>
      </w:r>
      <w:r w:rsidRPr="007A6BE0">
        <w:rPr>
          <w:rFonts w:ascii="Arial" w:hAnsi="Arial" w:cs="Arial"/>
        </w:rPr>
        <w:t xml:space="preserve">: </w:t>
      </w:r>
      <w:hyperlink r:id="rId9" w:history="1">
        <w:r w:rsidR="003770ED" w:rsidRPr="007A6BE0">
          <w:rPr>
            <w:rStyle w:val="Hyperlink"/>
            <w:rFonts w:ascii="Arial" w:hAnsi="Arial" w:cs="Arial"/>
          </w:rPr>
          <w:t>https://x.com/SiemensCzech</w:t>
        </w:r>
      </w:hyperlink>
    </w:p>
    <w:p w14:paraId="3A343DFD" w14:textId="77777777" w:rsidR="00A166FC" w:rsidRPr="007A6BE0" w:rsidRDefault="00A166FC" w:rsidP="00A166FC">
      <w:pPr>
        <w:widowControl w:val="0"/>
        <w:autoSpaceDE w:val="0"/>
        <w:autoSpaceDN w:val="0"/>
        <w:adjustRightInd w:val="0"/>
        <w:spacing w:after="0" w:line="360" w:lineRule="auto"/>
        <w:rPr>
          <w:rFonts w:ascii="Arial" w:hAnsi="Arial" w:cs="Arial"/>
          <w:color w:val="000000"/>
        </w:rPr>
      </w:pPr>
      <w:r w:rsidRPr="007A6BE0">
        <w:rPr>
          <w:rFonts w:ascii="Arial" w:hAnsi="Arial" w:cs="Arial"/>
          <w:color w:val="000000"/>
        </w:rPr>
        <w:t xml:space="preserve">Připojte se k nám na </w:t>
      </w:r>
      <w:r w:rsidRPr="007A6BE0">
        <w:rPr>
          <w:rFonts w:ascii="Arial" w:hAnsi="Arial" w:cs="Arial"/>
          <w:b/>
          <w:color w:val="000000"/>
        </w:rPr>
        <w:t>Facebooku</w:t>
      </w:r>
      <w:r w:rsidRPr="007A6BE0">
        <w:rPr>
          <w:rFonts w:ascii="Arial" w:hAnsi="Arial" w:cs="Arial"/>
          <w:color w:val="000000"/>
        </w:rPr>
        <w:t xml:space="preserve">: </w:t>
      </w:r>
      <w:hyperlink r:id="rId10" w:history="1">
        <w:r w:rsidRPr="007A6BE0">
          <w:rPr>
            <w:rStyle w:val="Hyperlink"/>
            <w:rFonts w:ascii="Arial" w:hAnsi="Arial" w:cs="Arial"/>
          </w:rPr>
          <w:t>http://www.facebook.com/SiemensCzech</w:t>
        </w:r>
      </w:hyperlink>
    </w:p>
    <w:p w14:paraId="013AF6A5" w14:textId="77777777" w:rsidR="00A166FC" w:rsidRPr="007A6BE0"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Pr="007A6BE0"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02F4BE0B" w14:textId="045F35B0" w:rsidR="0088736D" w:rsidRPr="007A6BE0" w:rsidRDefault="0088736D" w:rsidP="0088736D">
      <w:pPr>
        <w:rPr>
          <w:rFonts w:ascii="Arial" w:hAnsi="Arial" w:cs="Arial"/>
          <w:sz w:val="16"/>
          <w:szCs w:val="16"/>
        </w:rPr>
      </w:pPr>
      <w:bookmarkStart w:id="0" w:name="_Hlk119656238"/>
      <w:bookmarkStart w:id="1" w:name="_Hlk151371329"/>
      <w:r w:rsidRPr="007A6BE0">
        <w:rPr>
          <w:rFonts w:ascii="Arial" w:hAnsi="Arial" w:cs="Arial"/>
          <w:b/>
          <w:bCs/>
          <w:sz w:val="16"/>
          <w:szCs w:val="16"/>
        </w:rPr>
        <w:t>Siemens AG</w:t>
      </w:r>
      <w:r w:rsidRPr="007A6BE0">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a</w:t>
      </w:r>
      <w:r w:rsidR="007A6BE0">
        <w:rPr>
          <w:rFonts w:ascii="Arial" w:hAnsi="Arial" w:cs="Arial"/>
          <w:sz w:val="16"/>
          <w:szCs w:val="16"/>
        </w:rPr>
        <w:t> </w:t>
      </w:r>
      <w:r w:rsidRPr="007A6BE0">
        <w:rPr>
          <w:rFonts w:ascii="Arial" w:hAnsi="Arial" w:cs="Arial"/>
          <w:sz w:val="16"/>
          <w:szCs w:val="16"/>
        </w:rPr>
        <w:t xml:space="preserve">doprava udržitelnější. Siemens také vlastní většinový podíl ve veřejně obchodované společnosti Siemens </w:t>
      </w:r>
      <w:proofErr w:type="spellStart"/>
      <w:r w:rsidRPr="007A6BE0">
        <w:rPr>
          <w:rFonts w:ascii="Arial" w:hAnsi="Arial" w:cs="Arial"/>
          <w:sz w:val="16"/>
          <w:szCs w:val="16"/>
        </w:rPr>
        <w:t>Healthineers</w:t>
      </w:r>
      <w:proofErr w:type="spellEnd"/>
      <w:r w:rsidRPr="007A6BE0">
        <w:rPr>
          <w:rFonts w:ascii="Arial" w:hAnsi="Arial" w:cs="Arial"/>
          <w:sz w:val="16"/>
          <w:szCs w:val="16"/>
        </w:rPr>
        <w:t xml:space="preserve">, 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 30. září 2024 zaměstnávala společnost na celém světě přibližně 312 000 lidí. Další informace jsou k dispozici na internetu na adrese </w:t>
      </w:r>
      <w:hyperlink r:id="rId11" w:history="1">
        <w:r w:rsidRPr="007A6BE0">
          <w:rPr>
            <w:rStyle w:val="Hyperlink"/>
            <w:rFonts w:ascii="Arial" w:hAnsi="Arial" w:cs="Arial"/>
            <w:sz w:val="16"/>
            <w:szCs w:val="16"/>
          </w:rPr>
          <w:t>www.siemens.com</w:t>
        </w:r>
      </w:hyperlink>
      <w:r w:rsidRPr="007A6BE0">
        <w:rPr>
          <w:rFonts w:ascii="Arial" w:hAnsi="Arial" w:cs="Arial"/>
          <w:sz w:val="16"/>
          <w:szCs w:val="16"/>
        </w:rPr>
        <w:t>.</w:t>
      </w:r>
    </w:p>
    <w:p w14:paraId="76FE2B8F" w14:textId="07A947B4" w:rsidR="0068226D" w:rsidRPr="007A6BE0" w:rsidRDefault="0088736D" w:rsidP="0068226D">
      <w:pPr>
        <w:rPr>
          <w:rFonts w:ascii="Arial" w:hAnsi="Arial" w:cs="Arial"/>
          <w:sz w:val="16"/>
          <w:szCs w:val="16"/>
        </w:rPr>
      </w:pPr>
      <w:r w:rsidRPr="007A6BE0">
        <w:rPr>
          <w:rFonts w:ascii="Arial" w:hAnsi="Arial" w:cs="Arial"/>
          <w:b/>
          <w:bCs/>
          <w:sz w:val="16"/>
          <w:szCs w:val="16"/>
        </w:rPr>
        <w:t xml:space="preserve">Siemens Česká republika </w:t>
      </w:r>
      <w:r w:rsidRPr="007A6BE0">
        <w:rPr>
          <w:rFonts w:ascii="Arial" w:hAnsi="Arial" w:cs="Arial"/>
          <w:sz w:val="16"/>
          <w:szCs w:val="16"/>
        </w:rPr>
        <w:t xml:space="preserve">patří mezi největší technologické firmy v České republice a již </w:t>
      </w:r>
      <w:r w:rsidR="002D4AF5" w:rsidRPr="007A6BE0">
        <w:rPr>
          <w:rFonts w:ascii="Arial" w:hAnsi="Arial" w:cs="Arial"/>
          <w:sz w:val="16"/>
          <w:szCs w:val="16"/>
        </w:rPr>
        <w:t>135</w:t>
      </w:r>
      <w:r w:rsidRPr="007A6BE0">
        <w:rPr>
          <w:rFonts w:ascii="Arial" w:hAnsi="Arial" w:cs="Arial"/>
          <w:sz w:val="16"/>
          <w:szCs w:val="16"/>
        </w:rPr>
        <w:t xml:space="preserve"> let je nedílnou součástí českého průmyslu a zárukou inovativních a udržitelných technologií. Se svými více než 7 tisíci zaměstnanc</w:t>
      </w:r>
      <w:r w:rsidR="007A6BE0">
        <w:rPr>
          <w:rFonts w:ascii="Arial" w:hAnsi="Arial" w:cs="Arial"/>
          <w:sz w:val="16"/>
          <w:szCs w:val="16"/>
        </w:rPr>
        <w:t>i</w:t>
      </w:r>
      <w:r w:rsidRPr="007A6BE0">
        <w:rPr>
          <w:rFonts w:ascii="Arial" w:hAnsi="Arial" w:cs="Arial"/>
          <w:sz w:val="16"/>
          <w:szCs w:val="16"/>
        </w:rPr>
        <w:t xml:space="preserve"> se řadí mezi klíčové zaměstnavatele v Česku. Portfolio Siemens pokrývá řešení pro průmysl, distribuované energetické systémy, veřejnou infrastrukturu a technologie budov. Odděleně vedené společnosti Siemens </w:t>
      </w:r>
      <w:proofErr w:type="spellStart"/>
      <w:r w:rsidRPr="007A6BE0">
        <w:rPr>
          <w:rFonts w:ascii="Arial" w:hAnsi="Arial" w:cs="Arial"/>
          <w:sz w:val="16"/>
          <w:szCs w:val="16"/>
        </w:rPr>
        <w:t>Healthineers</w:t>
      </w:r>
      <w:proofErr w:type="spellEnd"/>
      <w:r w:rsidRPr="007A6BE0">
        <w:rPr>
          <w:rFonts w:ascii="Arial" w:hAnsi="Arial" w:cs="Arial"/>
          <w:sz w:val="16"/>
          <w:szCs w:val="16"/>
        </w:rPr>
        <w:t xml:space="preserve">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 </w:t>
      </w:r>
      <w:r w:rsidR="00DE7021" w:rsidRPr="007A6BE0">
        <w:rPr>
          <w:rFonts w:ascii="Arial" w:hAnsi="Arial" w:cs="Arial"/>
          <w:sz w:val="16"/>
          <w:szCs w:val="16"/>
        </w:rPr>
        <w:t xml:space="preserve">Více informací: </w:t>
      </w:r>
      <w:hyperlink r:id="rId12" w:history="1">
        <w:r w:rsidR="00DE7021" w:rsidRPr="007A6BE0">
          <w:rPr>
            <w:rStyle w:val="Hyperlink"/>
            <w:rFonts w:ascii="Arial" w:hAnsi="Arial" w:cs="Arial"/>
            <w:sz w:val="16"/>
            <w:szCs w:val="16"/>
          </w:rPr>
          <w:t>http://www.siemens.cz</w:t>
        </w:r>
      </w:hyperlink>
      <w:bookmarkEnd w:id="0"/>
      <w:bookmarkEnd w:id="1"/>
    </w:p>
    <w:p w14:paraId="19FF2A69" w14:textId="77777777" w:rsidR="00D477C0" w:rsidRPr="007A6BE0" w:rsidRDefault="00D477C0" w:rsidP="00BA5017">
      <w:pPr>
        <w:spacing w:after="0" w:line="360" w:lineRule="auto"/>
        <w:ind w:right="1814"/>
        <w:rPr>
          <w:rFonts w:ascii="Arial" w:hAnsi="Arial" w:cs="Arial"/>
          <w:color w:val="000000"/>
          <w:sz w:val="16"/>
          <w:szCs w:val="16"/>
        </w:rPr>
      </w:pPr>
    </w:p>
    <w:sectPr w:rsidR="00D477C0" w:rsidRPr="007A6BE0" w:rsidSect="00D477C0">
      <w:headerReference w:type="even" r:id="rId13"/>
      <w:headerReference w:type="default" r:id="rId14"/>
      <w:footerReference w:type="even" r:id="rId15"/>
      <w:footerReference w:type="default" r:id="rId16"/>
      <w:headerReference w:type="first" r:id="rId17"/>
      <w:footerReference w:type="first" r:id="rId18"/>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9900C" w14:textId="77777777" w:rsidR="00BD6E9E" w:rsidRDefault="00BD6E9E">
      <w:pPr>
        <w:spacing w:after="0" w:line="240" w:lineRule="auto"/>
      </w:pPr>
      <w:r>
        <w:separator/>
      </w:r>
    </w:p>
  </w:endnote>
  <w:endnote w:type="continuationSeparator" w:id="0">
    <w:p w14:paraId="395B2300"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19B79" w14:textId="77777777" w:rsidR="00BA5017" w:rsidRDefault="00BA5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proofErr w:type="spellStart"/>
    <w:r>
      <w:rPr>
        <w:rFonts w:ascii="Arial" w:hAnsi="Arial" w:cs="Arial"/>
        <w:sz w:val="16"/>
        <w:szCs w:val="16"/>
      </w:rPr>
      <w:t>Unrestricted</w:t>
    </w:r>
    <w:proofErr w:type="spellEnd"/>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proofErr w:type="spellStart"/>
    <w:r>
      <w:rPr>
        <w:rFonts w:ascii="Arial" w:hAnsi="Arial" w:cs="Arial"/>
        <w:b/>
        <w:bCs/>
        <w:color w:val="000000"/>
        <w:sz w:val="16"/>
        <w:szCs w:val="16"/>
      </w:rPr>
      <w:t>Unrestricted</w:t>
    </w:r>
    <w:proofErr w:type="spellEnd"/>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proofErr w:type="spellStart"/>
    <w:r>
      <w:rPr>
        <w:rFonts w:ascii="Arial" w:hAnsi="Arial" w:cs="Arial"/>
        <w:color w:val="000000"/>
        <w:sz w:val="16"/>
        <w:szCs w:val="16"/>
      </w:rPr>
      <w:t>Siemensova</w:t>
    </w:r>
    <w:proofErr w:type="spellEnd"/>
    <w:r>
      <w:rPr>
        <w:rFonts w:ascii="Arial" w:hAnsi="Arial" w:cs="Arial"/>
        <w:color w:val="000000"/>
        <w:sz w:val="16"/>
        <w:szCs w:val="16"/>
      </w:rPr>
      <w:t xml:space="preserve"> 1, 155 </w:t>
    </w:r>
    <w:proofErr w:type="gramStart"/>
    <w:r>
      <w:rPr>
        <w:rFonts w:ascii="Arial" w:hAnsi="Arial" w:cs="Arial"/>
        <w:color w:val="000000"/>
        <w:sz w:val="16"/>
        <w:szCs w:val="16"/>
      </w:rPr>
      <w:t>00  Praha</w:t>
    </w:r>
    <w:proofErr w:type="gramEnd"/>
    <w:r>
      <w:rPr>
        <w:rFonts w:ascii="Arial" w:hAnsi="Arial" w:cs="Arial"/>
        <w:color w:val="000000"/>
        <w:sz w:val="16"/>
        <w:szCs w:val="16"/>
      </w:rPr>
      <w:t xml:space="preserve">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ABA76" w14:textId="77777777" w:rsidR="00BD6E9E" w:rsidRDefault="00BD6E9E">
      <w:pPr>
        <w:spacing w:after="0" w:line="240" w:lineRule="auto"/>
      </w:pPr>
      <w:r>
        <w:separator/>
      </w:r>
    </w:p>
  </w:footnote>
  <w:footnote w:type="continuationSeparator" w:id="0">
    <w:p w14:paraId="4D7234D0"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B8D90" w14:textId="77777777" w:rsidR="00BA5017" w:rsidRDefault="00BA5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3D6B" w14:textId="40DE1671" w:rsidR="00D477C0" w:rsidRDefault="00012E82">
    <w:pPr>
      <w:pStyle w:val="Header"/>
    </w:pPr>
    <w:r>
      <w:rPr>
        <w:noProof/>
      </w:rPr>
      <mc:AlternateContent>
        <mc:Choice Requires="wps">
          <w:drawing>
            <wp:anchor distT="0" distB="0" distL="114300" distR="114300" simplePos="0" relativeHeight="251658240"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7777777"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3"/>
  </w:num>
  <w:num w:numId="2" w16cid:durableId="387651930">
    <w:abstractNumId w:val="2"/>
  </w:num>
  <w:num w:numId="3" w16cid:durableId="345253502">
    <w:abstractNumId w:val="4"/>
  </w:num>
  <w:num w:numId="4" w16cid:durableId="770246978">
    <w:abstractNumId w:val="5"/>
  </w:num>
  <w:num w:numId="5" w16cid:durableId="953050870">
    <w:abstractNumId w:val="1"/>
  </w:num>
  <w:num w:numId="6" w16cid:durableId="64974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84FAB"/>
    <w:rsid w:val="001A4222"/>
    <w:rsid w:val="001B002E"/>
    <w:rsid w:val="001B6C27"/>
    <w:rsid w:val="0020170F"/>
    <w:rsid w:val="002146A9"/>
    <w:rsid w:val="00244CD8"/>
    <w:rsid w:val="00275005"/>
    <w:rsid w:val="00285228"/>
    <w:rsid w:val="002D1A06"/>
    <w:rsid w:val="002D4AF5"/>
    <w:rsid w:val="00375602"/>
    <w:rsid w:val="003770ED"/>
    <w:rsid w:val="00401F6D"/>
    <w:rsid w:val="00492A5E"/>
    <w:rsid w:val="004973EF"/>
    <w:rsid w:val="004C6EF6"/>
    <w:rsid w:val="00582F8B"/>
    <w:rsid w:val="00595A16"/>
    <w:rsid w:val="005A64E5"/>
    <w:rsid w:val="00642483"/>
    <w:rsid w:val="00663FA3"/>
    <w:rsid w:val="006772DB"/>
    <w:rsid w:val="0068226D"/>
    <w:rsid w:val="006A5236"/>
    <w:rsid w:val="00770749"/>
    <w:rsid w:val="007A6BE0"/>
    <w:rsid w:val="00875868"/>
    <w:rsid w:val="0088736D"/>
    <w:rsid w:val="008A0228"/>
    <w:rsid w:val="008B78F9"/>
    <w:rsid w:val="008C63B4"/>
    <w:rsid w:val="008D7CAA"/>
    <w:rsid w:val="0092459A"/>
    <w:rsid w:val="00985C58"/>
    <w:rsid w:val="00991D2B"/>
    <w:rsid w:val="009B2DD2"/>
    <w:rsid w:val="00A166FC"/>
    <w:rsid w:val="00A30D93"/>
    <w:rsid w:val="00AF1AA4"/>
    <w:rsid w:val="00B02CC0"/>
    <w:rsid w:val="00B56073"/>
    <w:rsid w:val="00BA5017"/>
    <w:rsid w:val="00BD261F"/>
    <w:rsid w:val="00BD6E9E"/>
    <w:rsid w:val="00C32AC9"/>
    <w:rsid w:val="00C94FE9"/>
    <w:rsid w:val="00CA34C4"/>
    <w:rsid w:val="00D477C0"/>
    <w:rsid w:val="00DD4E62"/>
    <w:rsid w:val="00DE7021"/>
    <w:rsid w:val="00E20A51"/>
    <w:rsid w:val="00E84AF8"/>
    <w:rsid w:val="00ED3E7A"/>
    <w:rsid w:val="00F227E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kellerova@siemens.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iemenspress.cz/tatra-trucks-a-siemens-se-spojili-na-ceste-k-digitalni-transformaci-vyroby-v-koprivnici/" TargetMode="External"/><Relationship Id="rId12" Type="http://schemas.openxmlformats.org/officeDocument/2006/relationships/hyperlink" Target="http://www.siemens.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acebook.com/SiemensCzec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x.com/SiemensCzec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77</TotalTime>
  <Pages>3</Pages>
  <Words>870</Words>
  <Characters>6230</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Microsoft Word - PR Corporate_ en_2013_01_19.doc</vt:lpstr>
    </vt:vector>
  </TitlesOfParts>
  <Company>Siemens AG</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3</cp:revision>
  <dcterms:created xsi:type="dcterms:W3CDTF">2025-05-09T13:02:00Z</dcterms:created>
  <dcterms:modified xsi:type="dcterms:W3CDTF">2025-05-09T14:13:00Z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