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2961" w14:textId="77777777" w:rsidR="00D477C0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56C91F1E" w:rsidR="00D477C0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2678D">
        <w:rPr>
          <w:rFonts w:ascii="Arial" w:hAnsi="Arial" w:cs="Arial"/>
          <w:color w:val="000000"/>
          <w:sz w:val="20"/>
          <w:szCs w:val="20"/>
        </w:rPr>
        <w:t>Praha 26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. </w:t>
      </w:r>
      <w:r w:rsidR="0062678D">
        <w:rPr>
          <w:rFonts w:ascii="Arial" w:hAnsi="Arial" w:cs="Arial"/>
          <w:color w:val="000000"/>
          <w:sz w:val="20"/>
          <w:szCs w:val="20"/>
        </w:rPr>
        <w:t>února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202</w:t>
      </w:r>
      <w:r w:rsidR="0062678D">
        <w:rPr>
          <w:rFonts w:ascii="Arial" w:hAnsi="Arial" w:cs="Arial"/>
          <w:color w:val="000000"/>
          <w:sz w:val="20"/>
          <w:szCs w:val="20"/>
        </w:rPr>
        <w:t>6</w:t>
      </w:r>
    </w:p>
    <w:p w14:paraId="6318BE0A" w14:textId="77777777" w:rsidR="00D477C0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147B237E" w14:textId="77777777" w:rsidR="00D477C0" w:rsidRDefault="00D477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F6B46E2" w14:textId="795BCB2E" w:rsidR="00AF1AA4" w:rsidRPr="00AB6CB2" w:rsidRDefault="00AB6CB2" w:rsidP="00AF1AA4">
      <w:pPr>
        <w:pStyle w:val="Bodytext"/>
        <w:rPr>
          <w:lang w:val="cs-CZ"/>
        </w:rPr>
      </w:pPr>
      <w:r w:rsidRPr="00AB6CB2">
        <w:rPr>
          <w:sz w:val="40"/>
          <w:lang w:val="cs-CZ"/>
        </w:rPr>
        <w:t xml:space="preserve">Společnost HD Hyundai použije pro svou integrovanou digitální platformu na stavbu plavidel řešení Siemens </w:t>
      </w:r>
      <w:proofErr w:type="spellStart"/>
      <w:r w:rsidRPr="00AB6CB2">
        <w:rPr>
          <w:sz w:val="40"/>
          <w:lang w:val="cs-CZ"/>
        </w:rPr>
        <w:t>Xcelerator</w:t>
      </w:r>
      <w:proofErr w:type="spellEnd"/>
    </w:p>
    <w:p w14:paraId="0D4C8C02" w14:textId="2AE3ED37" w:rsidR="001E22D4" w:rsidRPr="00F90890" w:rsidRDefault="001E22D4" w:rsidP="00EB4E07">
      <w:pPr>
        <w:pStyle w:val="BulletsListing"/>
        <w:ind w:right="1105"/>
        <w:rPr>
          <w:lang w:val="cs-CZ"/>
        </w:rPr>
      </w:pPr>
      <w:r w:rsidRPr="00F90890">
        <w:rPr>
          <w:lang w:val="cs-CZ"/>
        </w:rPr>
        <w:t>Siemens zajistí digitální páteřní prvky projektu "</w:t>
      </w:r>
      <w:r w:rsidR="00EB4A22">
        <w:rPr>
          <w:lang w:val="cs-CZ"/>
        </w:rPr>
        <w:t>Budoucnost loděnice</w:t>
      </w:r>
      <w:r w:rsidRPr="00F90890">
        <w:rPr>
          <w:lang w:val="cs-CZ"/>
        </w:rPr>
        <w:t>" (</w:t>
      </w:r>
      <w:proofErr w:type="spellStart"/>
      <w:r w:rsidRPr="00F90890">
        <w:rPr>
          <w:lang w:val="cs-CZ"/>
        </w:rPr>
        <w:t>Future</w:t>
      </w:r>
      <w:proofErr w:type="spellEnd"/>
      <w:r w:rsidRPr="00F90890">
        <w:rPr>
          <w:lang w:val="cs-CZ"/>
        </w:rPr>
        <w:t xml:space="preserve"> </w:t>
      </w:r>
      <w:proofErr w:type="spellStart"/>
      <w:r w:rsidRPr="00F90890">
        <w:rPr>
          <w:lang w:val="cs-CZ"/>
        </w:rPr>
        <w:t>of</w:t>
      </w:r>
      <w:proofErr w:type="spellEnd"/>
      <w:r w:rsidRPr="00F90890">
        <w:rPr>
          <w:lang w:val="cs-CZ"/>
        </w:rPr>
        <w:t xml:space="preserve"> </w:t>
      </w:r>
      <w:proofErr w:type="spellStart"/>
      <w:r w:rsidRPr="00F90890">
        <w:rPr>
          <w:lang w:val="cs-CZ"/>
        </w:rPr>
        <w:t>Shipyard</w:t>
      </w:r>
      <w:proofErr w:type="spellEnd"/>
      <w:r w:rsidRPr="00F90890">
        <w:rPr>
          <w:lang w:val="cs-CZ"/>
        </w:rPr>
        <w:t xml:space="preserve">), zaměřeného na vývoj platforem příští generace </w:t>
      </w:r>
      <w:r w:rsidR="00EB4A22">
        <w:rPr>
          <w:lang w:val="cs-CZ"/>
        </w:rPr>
        <w:t>pro oblast</w:t>
      </w:r>
      <w:r w:rsidRPr="00F90890">
        <w:rPr>
          <w:lang w:val="cs-CZ"/>
        </w:rPr>
        <w:t xml:space="preserve"> návrhu a výroby</w:t>
      </w:r>
    </w:p>
    <w:p w14:paraId="4CA3EF75" w14:textId="0780E654" w:rsidR="001E22D4" w:rsidRPr="002A177E" w:rsidRDefault="002A177E" w:rsidP="00EB4E07">
      <w:pPr>
        <w:pStyle w:val="BulletsListing"/>
        <w:ind w:right="1105"/>
        <w:rPr>
          <w:lang w:val="cs-CZ"/>
        </w:rPr>
      </w:pPr>
      <w:r>
        <w:rPr>
          <w:lang w:val="cs-CZ"/>
        </w:rPr>
        <w:t>Rozsah i</w:t>
      </w:r>
      <w:r w:rsidRPr="002A177E">
        <w:rPr>
          <w:lang w:val="cs-CZ"/>
        </w:rPr>
        <w:t>n</w:t>
      </w:r>
      <w:r>
        <w:rPr>
          <w:lang w:val="cs-CZ"/>
        </w:rPr>
        <w:t>tegrovaná digitální platformy</w:t>
      </w:r>
      <w:r w:rsidR="001E22D4" w:rsidRPr="002A177E">
        <w:rPr>
          <w:lang w:val="cs-CZ"/>
        </w:rPr>
        <w:t xml:space="preserve"> by měl zahrnovat nejrůznější typy plavidel včetně komerčních lodí a </w:t>
      </w:r>
      <w:r w:rsidR="001874C9">
        <w:rPr>
          <w:lang w:val="cs-CZ"/>
        </w:rPr>
        <w:t xml:space="preserve">specializovaných </w:t>
      </w:r>
      <w:r w:rsidR="001E22D4" w:rsidRPr="002A177E">
        <w:rPr>
          <w:lang w:val="cs-CZ"/>
        </w:rPr>
        <w:t xml:space="preserve">plavidel </w:t>
      </w:r>
    </w:p>
    <w:p w14:paraId="48264753" w14:textId="2092752A" w:rsidR="001E22D4" w:rsidRPr="001874C9" w:rsidRDefault="001E22D4" w:rsidP="00EB4E07">
      <w:pPr>
        <w:pStyle w:val="BulletsListing"/>
        <w:ind w:right="1105"/>
        <w:rPr>
          <w:lang w:val="cs-CZ"/>
        </w:rPr>
      </w:pPr>
      <w:r w:rsidRPr="001874C9">
        <w:rPr>
          <w:lang w:val="cs-CZ"/>
        </w:rPr>
        <w:t xml:space="preserve">Korejská loďařská společnost </w:t>
      </w:r>
      <w:r w:rsidR="00F90890" w:rsidRPr="001874C9">
        <w:rPr>
          <w:lang w:val="cs-CZ"/>
        </w:rPr>
        <w:t>plánuje</w:t>
      </w:r>
      <w:r w:rsidRPr="001874C9">
        <w:rPr>
          <w:lang w:val="cs-CZ"/>
        </w:rPr>
        <w:t xml:space="preserve"> pomocí softwaru Siemens Digital </w:t>
      </w:r>
      <w:proofErr w:type="spellStart"/>
      <w:r w:rsidRPr="001874C9">
        <w:rPr>
          <w:lang w:val="cs-CZ"/>
        </w:rPr>
        <w:t>Twin</w:t>
      </w:r>
      <w:proofErr w:type="spellEnd"/>
      <w:r w:rsidRPr="001874C9">
        <w:rPr>
          <w:lang w:val="cs-CZ"/>
        </w:rPr>
        <w:t xml:space="preserve"> </w:t>
      </w:r>
      <w:proofErr w:type="spellStart"/>
      <w:r w:rsidRPr="001874C9">
        <w:rPr>
          <w:lang w:val="cs-CZ"/>
        </w:rPr>
        <w:t>Composer</w:t>
      </w:r>
      <w:proofErr w:type="spellEnd"/>
      <w:r w:rsidRPr="001874C9">
        <w:rPr>
          <w:lang w:val="cs-CZ"/>
        </w:rPr>
        <w:t xml:space="preserve"> vytvořit platformu pro rozhodování, spolupráci a učení založenou na průmyslovém </w:t>
      </w:r>
      <w:proofErr w:type="spellStart"/>
      <w:r w:rsidRPr="001874C9">
        <w:rPr>
          <w:lang w:val="cs-CZ"/>
        </w:rPr>
        <w:t>metaverzu</w:t>
      </w:r>
      <w:proofErr w:type="spellEnd"/>
    </w:p>
    <w:p w14:paraId="318B421D" w14:textId="277BACE3" w:rsidR="00AF1AA4" w:rsidRPr="001874C9" w:rsidRDefault="00AF1AA4" w:rsidP="00BB5175">
      <w:pPr>
        <w:pStyle w:val="BulletsListing"/>
        <w:numPr>
          <w:ilvl w:val="0"/>
          <w:numId w:val="0"/>
        </w:numPr>
        <w:ind w:left="227"/>
        <w:rPr>
          <w:lang w:val="cs-CZ"/>
        </w:rPr>
      </w:pPr>
    </w:p>
    <w:p w14:paraId="5EB838A1" w14:textId="4F416704" w:rsidR="00C30BBE" w:rsidRDefault="00C30BBE" w:rsidP="00EB4E07">
      <w:pPr>
        <w:pStyle w:val="Bodytext"/>
        <w:ind w:right="1105"/>
        <w:rPr>
          <w:lang w:val="cs-CZ"/>
        </w:rPr>
      </w:pPr>
      <w:r w:rsidRPr="00C30BBE">
        <w:rPr>
          <w:lang w:val="cs-CZ"/>
        </w:rPr>
        <w:t xml:space="preserve">Společnost Siemens oznámila, že si ji firma HD Korea </w:t>
      </w:r>
      <w:proofErr w:type="spellStart"/>
      <w:r w:rsidRPr="00C30BBE">
        <w:rPr>
          <w:lang w:val="cs-CZ"/>
        </w:rPr>
        <w:t>Shipbuilding</w:t>
      </w:r>
      <w:proofErr w:type="spellEnd"/>
      <w:r w:rsidRPr="00C30BBE">
        <w:rPr>
          <w:lang w:val="cs-CZ"/>
        </w:rPr>
        <w:t xml:space="preserve"> &amp; </w:t>
      </w:r>
      <w:proofErr w:type="spellStart"/>
      <w:r w:rsidRPr="00C30BBE">
        <w:rPr>
          <w:lang w:val="cs-CZ"/>
        </w:rPr>
        <w:t>Offshore</w:t>
      </w:r>
      <w:proofErr w:type="spellEnd"/>
      <w:r w:rsidRPr="00C30BBE">
        <w:rPr>
          <w:lang w:val="cs-CZ"/>
        </w:rPr>
        <w:t xml:space="preserve"> </w:t>
      </w:r>
      <w:proofErr w:type="spellStart"/>
      <w:r w:rsidRPr="00C30BBE">
        <w:rPr>
          <w:lang w:val="cs-CZ"/>
        </w:rPr>
        <w:t>Engineering</w:t>
      </w:r>
      <w:proofErr w:type="spellEnd"/>
      <w:r w:rsidRPr="00C30BBE">
        <w:rPr>
          <w:lang w:val="cs-CZ"/>
        </w:rPr>
        <w:t xml:space="preserve"> (HD KSOE), která je součástí holdingu HD Hyundai, zvolila jako preferovaného partnera ke zřízení integrované platformy, jež bude řídit celý proces výstavby plavidel v rámci jednoho toku dat a zajistí tak ucelený přístup ve všech globálních provozech.</w:t>
      </w:r>
    </w:p>
    <w:p w14:paraId="521F760E" w14:textId="77777777" w:rsidR="00BB088A" w:rsidRPr="00C30BBE" w:rsidRDefault="00BB088A" w:rsidP="00EB4E07">
      <w:pPr>
        <w:pStyle w:val="Bodytext"/>
        <w:ind w:right="1105"/>
        <w:rPr>
          <w:lang w:val="cs-CZ"/>
        </w:rPr>
      </w:pPr>
    </w:p>
    <w:p w14:paraId="5C615D0A" w14:textId="49C1A99A" w:rsidR="00C30BBE" w:rsidRDefault="00C30BBE" w:rsidP="00EB4E07">
      <w:pPr>
        <w:pStyle w:val="Bodytext"/>
        <w:ind w:right="1105"/>
        <w:rPr>
          <w:lang w:val="cs-CZ"/>
        </w:rPr>
      </w:pPr>
      <w:r w:rsidRPr="00C30BBE">
        <w:rPr>
          <w:lang w:val="cs-CZ"/>
        </w:rPr>
        <w:t>Plánovaná platforma bude jádrem projektu budoucích loděnic holdingu HD Hyundai s</w:t>
      </w:r>
      <w:r w:rsidR="00BB010A">
        <w:rPr>
          <w:lang w:val="cs-CZ"/>
        </w:rPr>
        <w:t> </w:t>
      </w:r>
      <w:r w:rsidRPr="00C30BBE">
        <w:rPr>
          <w:lang w:val="cs-CZ"/>
        </w:rPr>
        <w:t>názvem „Budoucnost loděnice“ (</w:t>
      </w:r>
      <w:proofErr w:type="spellStart"/>
      <w:r w:rsidRPr="00C30BBE">
        <w:rPr>
          <w:lang w:val="cs-CZ"/>
        </w:rPr>
        <w:t>Future</w:t>
      </w:r>
      <w:proofErr w:type="spellEnd"/>
      <w:r w:rsidRPr="00C30BBE">
        <w:rPr>
          <w:lang w:val="cs-CZ"/>
        </w:rPr>
        <w:t xml:space="preserve"> </w:t>
      </w:r>
      <w:proofErr w:type="spellStart"/>
      <w:r w:rsidRPr="00C30BBE">
        <w:rPr>
          <w:lang w:val="cs-CZ"/>
        </w:rPr>
        <w:t>of</w:t>
      </w:r>
      <w:proofErr w:type="spellEnd"/>
      <w:r w:rsidRPr="00C30BBE">
        <w:rPr>
          <w:lang w:val="cs-CZ"/>
        </w:rPr>
        <w:t xml:space="preserve"> </w:t>
      </w:r>
      <w:proofErr w:type="spellStart"/>
      <w:r w:rsidRPr="00C30BBE">
        <w:rPr>
          <w:lang w:val="cs-CZ"/>
        </w:rPr>
        <w:t>Shipyard</w:t>
      </w:r>
      <w:proofErr w:type="spellEnd"/>
      <w:r w:rsidRPr="00C30BBE">
        <w:rPr>
          <w:lang w:val="cs-CZ"/>
        </w:rPr>
        <w:t xml:space="preserve">), který by měl být dokončen do roku 2030. V rámci tohoto projektu </w:t>
      </w:r>
      <w:r w:rsidR="00727C2D">
        <w:rPr>
          <w:lang w:val="cs-CZ"/>
        </w:rPr>
        <w:t xml:space="preserve">chce </w:t>
      </w:r>
      <w:r w:rsidRPr="00C30BBE">
        <w:rPr>
          <w:lang w:val="cs-CZ"/>
        </w:rPr>
        <w:t>HD Hyundai řešit problém diskontinuity dat během procesu návrhu a výroby plavidel a vytvořit strukturovanější a digitalizované prostředí pro jejich výstavbu. Pomocí integrované platformy hodlá HD Hyundai posílit spolupráci inženýrských a výrobních funkcí a podpořit stabilní realizaci stále komplexnějších loďařských projektů.</w:t>
      </w:r>
    </w:p>
    <w:p w14:paraId="651FB3FE" w14:textId="77777777" w:rsidR="00BB088A" w:rsidRPr="00C30BBE" w:rsidRDefault="00BB088A" w:rsidP="00EB4E07">
      <w:pPr>
        <w:pStyle w:val="Bodytext"/>
        <w:ind w:right="1105"/>
        <w:rPr>
          <w:lang w:val="cs-CZ"/>
        </w:rPr>
      </w:pPr>
    </w:p>
    <w:p w14:paraId="1E3B3FB2" w14:textId="77777777" w:rsidR="00C30BBE" w:rsidRDefault="00C30BBE" w:rsidP="00EB4E07">
      <w:pPr>
        <w:pStyle w:val="Bodytext"/>
        <w:ind w:right="1105"/>
        <w:rPr>
          <w:lang w:val="cs-CZ"/>
        </w:rPr>
      </w:pPr>
      <w:r w:rsidRPr="00C30BBE">
        <w:rPr>
          <w:lang w:val="cs-CZ"/>
        </w:rPr>
        <w:t xml:space="preserve">„Volba řešení Siemens </w:t>
      </w:r>
      <w:proofErr w:type="spellStart"/>
      <w:r w:rsidRPr="00C30BBE">
        <w:rPr>
          <w:lang w:val="cs-CZ"/>
        </w:rPr>
        <w:t>Xcelerator</w:t>
      </w:r>
      <w:proofErr w:type="spellEnd"/>
      <w:r w:rsidRPr="00C30BBE">
        <w:rPr>
          <w:lang w:val="cs-CZ"/>
        </w:rPr>
        <w:t xml:space="preserve"> představuje významný milník v naplňování strategie HD KSOE zaměřené na digitální výstavbu plavidel,“ uvedl </w:t>
      </w:r>
      <w:proofErr w:type="spellStart"/>
      <w:r w:rsidRPr="00C30BBE">
        <w:rPr>
          <w:lang w:val="cs-CZ"/>
        </w:rPr>
        <w:t>Taejin</w:t>
      </w:r>
      <w:proofErr w:type="spellEnd"/>
      <w:r w:rsidRPr="00C30BBE">
        <w:rPr>
          <w:lang w:val="cs-CZ"/>
        </w:rPr>
        <w:t xml:space="preserve"> Lee, výkonný viceprezident a ředitel pro digitální inovace holdingu HD Hyundai. „Integrovaná digitální </w:t>
      </w:r>
      <w:r w:rsidRPr="00C30BBE">
        <w:rPr>
          <w:lang w:val="cs-CZ"/>
        </w:rPr>
        <w:lastRenderedPageBreak/>
        <w:t>platforma, která zajistí konzistentní přístup od procesu návrhu až po výrobu, by nám měla pomoci vyřešit dlouhodobé problémy v oblasti diskontinuity dat a vytvořit strukturovanější prostředí pro výstavbu plavidel založené na intenzivnější spolupráci. Tato iniciativa posiluje naše možnosti realizovat stále náročnější projekty a zároveň zvyšovat efektivitu, kvalitu a konkurenceschopnost našich globálních loděnic.“</w:t>
      </w:r>
    </w:p>
    <w:p w14:paraId="38303BFF" w14:textId="77777777" w:rsidR="00EB4E07" w:rsidRPr="00C30BBE" w:rsidRDefault="00EB4E07" w:rsidP="00EB4E07">
      <w:pPr>
        <w:pStyle w:val="Bodytext"/>
        <w:ind w:right="1105"/>
        <w:rPr>
          <w:lang w:val="cs-CZ"/>
        </w:rPr>
      </w:pPr>
    </w:p>
    <w:p w14:paraId="62075B31" w14:textId="474B3CE6" w:rsidR="00C30BBE" w:rsidRDefault="00C30BBE" w:rsidP="00EB4E07">
      <w:pPr>
        <w:pStyle w:val="Bodytext"/>
        <w:ind w:right="1105"/>
        <w:rPr>
          <w:lang w:val="cs-CZ"/>
        </w:rPr>
      </w:pPr>
      <w:r w:rsidRPr="00C30BBE">
        <w:rPr>
          <w:lang w:val="cs-CZ"/>
        </w:rPr>
        <w:t xml:space="preserve">„Spolupráce s firmou HD Hyundai se již od roku 2022 soustředí na budoucnost výstavby plavidel a na vývoj digitálních platforem příští generace v oblasti návrhu a výroby,“ uvedl Tony </w:t>
      </w:r>
      <w:proofErr w:type="spellStart"/>
      <w:r w:rsidRPr="00C30BBE">
        <w:rPr>
          <w:lang w:val="cs-CZ"/>
        </w:rPr>
        <w:t>Hemmelgarn</w:t>
      </w:r>
      <w:proofErr w:type="spellEnd"/>
      <w:r w:rsidRPr="00C30BBE">
        <w:rPr>
          <w:lang w:val="cs-CZ"/>
        </w:rPr>
        <w:t xml:space="preserve">, generální ředitel Siemens Digital </w:t>
      </w:r>
      <w:proofErr w:type="spellStart"/>
      <w:r w:rsidRPr="00C30BBE">
        <w:rPr>
          <w:lang w:val="cs-CZ"/>
        </w:rPr>
        <w:t>Industries</w:t>
      </w:r>
      <w:proofErr w:type="spellEnd"/>
      <w:r w:rsidRPr="00C30BBE">
        <w:rPr>
          <w:lang w:val="cs-CZ"/>
        </w:rPr>
        <w:t xml:space="preserve"> Software. „Platforma Siemens </w:t>
      </w:r>
      <w:proofErr w:type="spellStart"/>
      <w:r w:rsidRPr="00C30BBE">
        <w:rPr>
          <w:lang w:val="cs-CZ"/>
        </w:rPr>
        <w:t>Xcelerator</w:t>
      </w:r>
      <w:proofErr w:type="spellEnd"/>
      <w:r w:rsidRPr="00C30BBE">
        <w:rPr>
          <w:lang w:val="cs-CZ"/>
        </w:rPr>
        <w:t xml:space="preserve"> a naše technologie komplexního digitálního dvojčete mají dobré předpoklady pro to, aby pomohly vytvořit jednotný digitální řetězec – od návrhu přes projektování až po výrobu. Těšíme se na to, že společně s HD Hyundai vybudujeme škálovatelnou, otevřenou platformu pro výrobní inovace připravenou na budoucnost, která podpoří udržitelný růst a provozní dokonalost.“</w:t>
      </w:r>
    </w:p>
    <w:p w14:paraId="4FD818B9" w14:textId="77777777" w:rsidR="00EB4E07" w:rsidRPr="00C30BBE" w:rsidRDefault="00EB4E07" w:rsidP="00EB4E07">
      <w:pPr>
        <w:pStyle w:val="Bodytext"/>
        <w:ind w:right="1105"/>
        <w:rPr>
          <w:lang w:val="cs-CZ"/>
        </w:rPr>
      </w:pPr>
    </w:p>
    <w:p w14:paraId="4F42443C" w14:textId="00A69477" w:rsidR="00C30BBE" w:rsidRDefault="00C30BBE" w:rsidP="00EB4E07">
      <w:pPr>
        <w:pStyle w:val="Bodytext"/>
        <w:ind w:right="1105"/>
        <w:rPr>
          <w:lang w:val="cs-CZ"/>
        </w:rPr>
      </w:pPr>
      <w:r w:rsidRPr="00C30BBE">
        <w:rPr>
          <w:lang w:val="cs-CZ"/>
        </w:rPr>
        <w:t xml:space="preserve">S využitím otevřené digitální obchodní platformy Siemens </w:t>
      </w:r>
      <w:proofErr w:type="spellStart"/>
      <w:r w:rsidRPr="00C30BBE">
        <w:rPr>
          <w:lang w:val="cs-CZ"/>
        </w:rPr>
        <w:t>Xcelerator</w:t>
      </w:r>
      <w:proofErr w:type="spellEnd"/>
      <w:r w:rsidRPr="00C30BBE">
        <w:rPr>
          <w:lang w:val="cs-CZ"/>
        </w:rPr>
        <w:t xml:space="preserve"> bude v rámci projektu HD Hyundai </w:t>
      </w:r>
      <w:r w:rsidR="00367BBA">
        <w:rPr>
          <w:lang w:val="cs-CZ"/>
        </w:rPr>
        <w:t>na</w:t>
      </w:r>
      <w:r w:rsidRPr="00C30BBE">
        <w:rPr>
          <w:lang w:val="cs-CZ"/>
        </w:rPr>
        <w:t>zvaného „Integrovaná platforma pro konzistentnost návrhu a</w:t>
      </w:r>
      <w:r w:rsidR="00BB010A">
        <w:rPr>
          <w:lang w:val="cs-CZ"/>
        </w:rPr>
        <w:t> </w:t>
      </w:r>
      <w:r w:rsidRPr="00C30BBE">
        <w:rPr>
          <w:lang w:val="cs-CZ"/>
        </w:rPr>
        <w:t xml:space="preserve">výroby plavidel“ vytvořen ucelený digitální řetězec klíčových dat – od návrhu až po výrobu. Návrh a výroba </w:t>
      </w:r>
      <w:r w:rsidR="005E7EBA" w:rsidRPr="00C30BBE">
        <w:rPr>
          <w:lang w:val="cs-CZ"/>
        </w:rPr>
        <w:t xml:space="preserve">spolu </w:t>
      </w:r>
      <w:r w:rsidRPr="00C30BBE">
        <w:rPr>
          <w:lang w:val="cs-CZ"/>
        </w:rPr>
        <w:t>budou propojeny v reálném čase pomocí jednotné datové páteře, což výrazně zvýší efektivitu a sníží chybovost způsobenou diskontinuitou dat mezi jednotlivými procesy.</w:t>
      </w:r>
    </w:p>
    <w:p w14:paraId="238D5FAD" w14:textId="77777777" w:rsidR="00EB4E07" w:rsidRPr="00C30BBE" w:rsidRDefault="00EB4E07" w:rsidP="00EB4E07">
      <w:pPr>
        <w:pStyle w:val="Bodytext"/>
        <w:ind w:right="1105"/>
        <w:rPr>
          <w:lang w:val="cs-CZ"/>
        </w:rPr>
      </w:pPr>
    </w:p>
    <w:p w14:paraId="3C409F0B" w14:textId="30926EE9" w:rsidR="00C30BBE" w:rsidRDefault="00C30BBE" w:rsidP="00EB4E07">
      <w:pPr>
        <w:pStyle w:val="Bodytext"/>
        <w:ind w:right="1105"/>
        <w:rPr>
          <w:lang w:val="cs-CZ"/>
        </w:rPr>
      </w:pPr>
      <w:r w:rsidRPr="00C30BBE">
        <w:rPr>
          <w:lang w:val="cs-CZ"/>
        </w:rPr>
        <w:t>V tomto jednotném digitálním prostředí propojí standardizované toky dat a</w:t>
      </w:r>
      <w:r w:rsidR="00BB010A">
        <w:rPr>
          <w:lang w:val="cs-CZ"/>
        </w:rPr>
        <w:t> </w:t>
      </w:r>
      <w:r w:rsidRPr="00C30BBE">
        <w:rPr>
          <w:lang w:val="cs-CZ"/>
        </w:rPr>
        <w:t>interoperabilita systému všechny hlavní funkce a oblasti – od počítačem podporovaného návrhu (CAD) přes řízení životního cyklu produktu (PLM) až po digitální výrobu, automatizaci a simulaci. Kontrola klíčových činností, jako jsou například plánování, výstavba, rozšiřování a úpravy, tak může probíhat ve virtuálním prostředí loděnic před jejich vlastní realizací na místě.</w:t>
      </w:r>
    </w:p>
    <w:p w14:paraId="617C30DC" w14:textId="77777777" w:rsidR="00EB4E07" w:rsidRPr="00C30BBE" w:rsidRDefault="00EB4E07" w:rsidP="00EB4E07">
      <w:pPr>
        <w:pStyle w:val="Bodytext"/>
        <w:ind w:right="1105"/>
        <w:rPr>
          <w:lang w:val="cs-CZ"/>
        </w:rPr>
      </w:pPr>
    </w:p>
    <w:p w14:paraId="16223C65" w14:textId="43C9F8AF" w:rsidR="00C30BBE" w:rsidRDefault="00C30BBE" w:rsidP="00EB4E07">
      <w:pPr>
        <w:pStyle w:val="Bodytext"/>
        <w:ind w:right="1105"/>
        <w:rPr>
          <w:lang w:val="cs-CZ"/>
        </w:rPr>
      </w:pPr>
      <w:r w:rsidRPr="00C30BBE">
        <w:rPr>
          <w:lang w:val="cs-CZ"/>
        </w:rPr>
        <w:t>HD Hyundai hodlá také více využívat inženýrské postupy založené na modelech a</w:t>
      </w:r>
      <w:r w:rsidR="00BB010A">
        <w:rPr>
          <w:lang w:val="cs-CZ"/>
        </w:rPr>
        <w:t> </w:t>
      </w:r>
      <w:r w:rsidRPr="00C30BBE">
        <w:rPr>
          <w:lang w:val="cs-CZ"/>
        </w:rPr>
        <w:t>zlepšit efektivitu spolupráce mezi jednotlivými organizacemi a funkčními týmy. V</w:t>
      </w:r>
      <w:r w:rsidR="00BB010A">
        <w:rPr>
          <w:lang w:val="cs-CZ"/>
        </w:rPr>
        <w:t> </w:t>
      </w:r>
      <w:r w:rsidRPr="00C30BBE">
        <w:rPr>
          <w:lang w:val="cs-CZ"/>
        </w:rPr>
        <w:t>integrovaném 3D modelu bude probíhat zejména řízení blokové montáže lodí, informací o svařování, potrubních rozvodech nebo elektrických dat. Výsledkem bude lepší přesnost návrhu, optimalizace plánování výroby a standardizace procesů ve výrobních provozech.</w:t>
      </w:r>
    </w:p>
    <w:p w14:paraId="56589E57" w14:textId="77777777" w:rsidR="00EB4E07" w:rsidRPr="00C30BBE" w:rsidRDefault="00EB4E07" w:rsidP="00EB4E07">
      <w:pPr>
        <w:pStyle w:val="Bodytext"/>
        <w:ind w:right="1105"/>
        <w:rPr>
          <w:lang w:val="cs-CZ"/>
        </w:rPr>
      </w:pPr>
    </w:p>
    <w:p w14:paraId="3A73A889" w14:textId="77777777" w:rsidR="00C30BBE" w:rsidRDefault="00C30BBE" w:rsidP="00EB4E07">
      <w:pPr>
        <w:pStyle w:val="Bodytext"/>
        <w:ind w:right="1105"/>
        <w:rPr>
          <w:lang w:val="cs-CZ"/>
        </w:rPr>
      </w:pPr>
      <w:r w:rsidRPr="00C30BBE">
        <w:rPr>
          <w:lang w:val="cs-CZ"/>
        </w:rPr>
        <w:lastRenderedPageBreak/>
        <w:t>Rozsah integrované digitální platformy by měl zahrnovat nejrůznější typy plavidel včetně komerčních lodí a plavidel pro speciální účely.  Mezi hlavní oblasti použití patří strukturované řízení dat z vybavení a komponent, digitální analýza výkonu založená na modelech, inženýrské služby zaměřené na údržbu nebo technická podpora projektů výstavby plavidel v zahraničí.</w:t>
      </w:r>
    </w:p>
    <w:p w14:paraId="2555F5F4" w14:textId="77777777" w:rsidR="00BB010A" w:rsidRPr="00C30BBE" w:rsidRDefault="00BB010A" w:rsidP="00EB4E07">
      <w:pPr>
        <w:pStyle w:val="Bodytext"/>
        <w:ind w:right="1105"/>
        <w:rPr>
          <w:lang w:val="cs-CZ"/>
        </w:rPr>
      </w:pPr>
    </w:p>
    <w:p w14:paraId="0215724E" w14:textId="77777777" w:rsidR="00C30BBE" w:rsidRDefault="00C30BBE" w:rsidP="00EB4E07">
      <w:pPr>
        <w:pStyle w:val="Bodytext"/>
        <w:ind w:right="1105"/>
        <w:rPr>
          <w:lang w:val="cs-CZ"/>
        </w:rPr>
      </w:pPr>
      <w:r w:rsidRPr="00C30BBE">
        <w:rPr>
          <w:lang w:val="cs-CZ"/>
        </w:rPr>
        <w:t xml:space="preserve">Holding HD Hyundai rovněž pracuje na tvorbě fotorealistických digitálních zobrazení svých lodí a loděnic v rámci průmyslového </w:t>
      </w:r>
      <w:proofErr w:type="spellStart"/>
      <w:r w:rsidRPr="00C30BBE">
        <w:rPr>
          <w:lang w:val="cs-CZ"/>
        </w:rPr>
        <w:t>metaverza</w:t>
      </w:r>
      <w:proofErr w:type="spellEnd"/>
      <w:r w:rsidRPr="00C30BBE">
        <w:rPr>
          <w:lang w:val="cs-CZ"/>
        </w:rPr>
        <w:t>. To znamená, že využívá umělou inteligenci trénovanou ve virtuálním prostředí pomocí syntetických a průmyslových dat. Výsledkem je interaktivní vizualizace a fyzikálně založené modelování komplexních výrobních prostředí s využitím technologie digitálního dvojčete společnosti Siemens.</w:t>
      </w:r>
    </w:p>
    <w:p w14:paraId="65CD67F2" w14:textId="77777777" w:rsidR="00EB4E07" w:rsidRPr="00C30BBE" w:rsidRDefault="00EB4E07" w:rsidP="00EB4E07">
      <w:pPr>
        <w:pStyle w:val="Bodytext"/>
        <w:ind w:right="1105"/>
        <w:rPr>
          <w:lang w:val="cs-CZ"/>
        </w:rPr>
      </w:pPr>
    </w:p>
    <w:p w14:paraId="6D420D8B" w14:textId="0BCEC858" w:rsidR="00AF1AA4" w:rsidRPr="00C30BBE" w:rsidRDefault="00C30BBE" w:rsidP="00EB4E07">
      <w:pPr>
        <w:pStyle w:val="Bodytext"/>
        <w:ind w:right="1105"/>
        <w:rPr>
          <w:lang w:val="cs-CZ"/>
        </w:rPr>
      </w:pPr>
      <w:r w:rsidRPr="00C30BBE">
        <w:rPr>
          <w:lang w:val="cs-CZ"/>
        </w:rPr>
        <w:t>Realizace projektu, který by měl být zahájen v roce 2026, bude rozdělena do několika fází s cílem jej uplatnit na provozovaných plavidlech od roku 2028.</w:t>
      </w:r>
    </w:p>
    <w:p w14:paraId="5531DB2E" w14:textId="77777777" w:rsidR="00D477C0" w:rsidRDefault="00D477C0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14:paraId="4334C3BF" w14:textId="01BAFB50" w:rsidR="001504AB" w:rsidRPr="00C02E6A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Fotografie ke stažení: </w:t>
      </w:r>
      <w:hyperlink r:id="rId10" w:history="1">
        <w:r w:rsidR="00C02E6A" w:rsidRPr="00C02E6A">
          <w:rPr>
            <w:rStyle w:val="Hyperlink"/>
            <w:rFonts w:ascii="Arial" w:hAnsi="Arial" w:cs="Arial"/>
          </w:rPr>
          <w:t>https://www.siemenspress.cz/spolecnost-hd-hyundai-pouzije-pro-svou-integrovanou-digitalni-platformu-na-stavbu-plavidel-reseni-siemens-xcelerator/</w:t>
        </w:r>
      </w:hyperlink>
    </w:p>
    <w:p w14:paraId="2DB47986" w14:textId="77777777" w:rsidR="00C02E6A" w:rsidRDefault="00C02E6A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5A465911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Kontakt pro novináře:</w:t>
      </w:r>
    </w:p>
    <w:p w14:paraId="57D3C37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Siemens, s.r.o.,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Communications</w:t>
      </w:r>
    </w:p>
    <w:p w14:paraId="71FF2B82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Mariana Kellerová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+420 602 403 594</w:t>
      </w:r>
    </w:p>
    <w:p w14:paraId="653514A8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  <w:spacing w:val="-7"/>
        </w:rPr>
        <w:t xml:space="preserve"> </w:t>
      </w:r>
      <w:hyperlink r:id="rId11" w:history="1">
        <w:r>
          <w:rPr>
            <w:rStyle w:val="Hyperlink"/>
            <w:rFonts w:ascii="Arial" w:hAnsi="Arial" w:cs="Arial"/>
          </w:rPr>
          <w:t>mariana.kellerova@siemens.com</w:t>
        </w:r>
      </w:hyperlink>
    </w:p>
    <w:p w14:paraId="406669BE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Sledujte naše novinky na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: </w:t>
      </w:r>
      <w:hyperlink r:id="rId12" w:history="1">
        <w:r w:rsidRPr="003961AE">
          <w:rPr>
            <w:rStyle w:val="Hyperlink"/>
            <w:rFonts w:ascii="Arial" w:hAnsi="Arial" w:cs="Arial"/>
          </w:rPr>
          <w:t>https://x.com/SiemensCzech</w:t>
        </w:r>
      </w:hyperlink>
    </w:p>
    <w:p w14:paraId="33F36967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Připojte se k nám na </w:t>
      </w:r>
      <w:r>
        <w:rPr>
          <w:rFonts w:ascii="Arial" w:hAnsi="Arial" w:cs="Arial"/>
          <w:b/>
          <w:color w:val="000000"/>
        </w:rPr>
        <w:t>Facebooku</w:t>
      </w:r>
      <w:r>
        <w:rPr>
          <w:rFonts w:ascii="Arial" w:hAnsi="Arial" w:cs="Arial"/>
          <w:color w:val="000000"/>
        </w:rPr>
        <w:t xml:space="preserve">: </w:t>
      </w:r>
      <w:hyperlink r:id="rId13" w:history="1">
        <w:r>
          <w:rPr>
            <w:rStyle w:val="Hyperlink"/>
            <w:rFonts w:ascii="Arial" w:hAnsi="Arial" w:cs="Arial"/>
          </w:rPr>
          <w:t>http://www.facebook.com/SiemensCzech</w:t>
        </w:r>
      </w:hyperlink>
    </w:p>
    <w:p w14:paraId="1C1F63E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48FD7E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3A31C3C9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230B6FC" w14:textId="77777777" w:rsidR="001504AB" w:rsidRPr="0088736D" w:rsidRDefault="001504AB" w:rsidP="001504AB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88736D">
        <w:rPr>
          <w:rFonts w:ascii="Arial" w:hAnsi="Arial" w:cs="Arial"/>
          <w:b/>
          <w:bCs/>
          <w:sz w:val="16"/>
          <w:szCs w:val="16"/>
        </w:rPr>
        <w:t>Siemens AG</w:t>
      </w:r>
      <w:r w:rsidRPr="0088736D">
        <w:rPr>
          <w:rFonts w:ascii="Arial" w:hAnsi="Arial" w:cs="Arial"/>
          <w:sz w:val="16"/>
          <w:szCs w:val="16"/>
        </w:rPr>
        <w:t xml:space="preserve"> (Berlín a Mnichov) je přední technologická společnost zaměřená na průmysl, infrastrukturu, mobilitu a zdravotnictví. Cílem společnosti je vytvářet technologie, které mění každodenní život miliard lidí. Spojením reálného a digitálního světa umožňuje Siemens svým zákazníkům urychlit digitální transformaci a přechod k udržitelnosti. Díky tomu jsou továrny efektivnější, města obyvatelnější a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 xml:space="preserve">doprava udržitelnější. </w:t>
      </w:r>
      <w:r w:rsidRPr="00D618F6">
        <w:rPr>
          <w:rFonts w:ascii="Arial" w:hAnsi="Arial" w:cs="Arial"/>
          <w:sz w:val="16"/>
          <w:szCs w:val="16"/>
        </w:rPr>
        <w:t xml:space="preserve">Společnost Siemens, lídr v oblasti průmyslové umělé inteligence, využívá své hluboké know-how k </w:t>
      </w:r>
      <w:r>
        <w:rPr>
          <w:rFonts w:ascii="Arial" w:hAnsi="Arial" w:cs="Arial"/>
          <w:sz w:val="16"/>
          <w:szCs w:val="16"/>
        </w:rPr>
        <w:t>implementaci</w:t>
      </w:r>
      <w:r w:rsidRPr="00D618F6">
        <w:rPr>
          <w:rFonts w:ascii="Arial" w:hAnsi="Arial" w:cs="Arial"/>
          <w:sz w:val="16"/>
          <w:szCs w:val="16"/>
        </w:rPr>
        <w:t xml:space="preserve"> umělé inteligence – včetně generativní umělé inteligence – do reálných aplikací</w:t>
      </w:r>
      <w:r>
        <w:rPr>
          <w:rFonts w:ascii="Arial" w:hAnsi="Arial" w:cs="Arial"/>
          <w:sz w:val="16"/>
          <w:szCs w:val="16"/>
        </w:rPr>
        <w:t xml:space="preserve"> a </w:t>
      </w:r>
      <w:r w:rsidRPr="00D618F6">
        <w:rPr>
          <w:rFonts w:ascii="Arial" w:hAnsi="Arial" w:cs="Arial"/>
          <w:sz w:val="16"/>
          <w:szCs w:val="16"/>
        </w:rPr>
        <w:t xml:space="preserve">zpřístupňuje umělou </w:t>
      </w:r>
      <w:r>
        <w:rPr>
          <w:rFonts w:ascii="Arial" w:hAnsi="Arial" w:cs="Arial"/>
          <w:sz w:val="16"/>
          <w:szCs w:val="16"/>
        </w:rPr>
        <w:t xml:space="preserve">tím </w:t>
      </w:r>
      <w:r w:rsidRPr="00D618F6">
        <w:rPr>
          <w:rFonts w:ascii="Arial" w:hAnsi="Arial" w:cs="Arial"/>
          <w:sz w:val="16"/>
          <w:szCs w:val="16"/>
        </w:rPr>
        <w:t>inteligenci zákazníkům v</w:t>
      </w:r>
      <w:r>
        <w:rPr>
          <w:rFonts w:ascii="Arial" w:hAnsi="Arial" w:cs="Arial"/>
          <w:sz w:val="16"/>
          <w:szCs w:val="16"/>
        </w:rPr>
        <w:t> </w:t>
      </w:r>
      <w:r w:rsidRPr="00D618F6">
        <w:rPr>
          <w:rFonts w:ascii="Arial" w:hAnsi="Arial" w:cs="Arial"/>
          <w:sz w:val="16"/>
          <w:szCs w:val="16"/>
        </w:rPr>
        <w:t xml:space="preserve">různých průmyslových odvětvích. </w:t>
      </w:r>
      <w:r w:rsidRPr="0088736D">
        <w:rPr>
          <w:rFonts w:ascii="Arial" w:hAnsi="Arial" w:cs="Arial"/>
          <w:sz w:val="16"/>
          <w:szCs w:val="16"/>
        </w:rPr>
        <w:t xml:space="preserve">Siemens také vlastní většinový podíl ve veřejně obchodované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>, předním světovém poskytovateli zdravotnických technologií, který utváří budoucnost zdravotní péče. Pro každého. Všude. Udržitelně. Ve fiskálním roce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který skončil 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dosáhla skupina Siemens tržeb ve výši 7</w:t>
      </w:r>
      <w:r>
        <w:rPr>
          <w:rFonts w:ascii="Arial" w:hAnsi="Arial" w:cs="Arial"/>
          <w:sz w:val="16"/>
          <w:szCs w:val="16"/>
        </w:rPr>
        <w:t>8,</w:t>
      </w:r>
      <w:r w:rsidRPr="0088736D">
        <w:rPr>
          <w:rFonts w:ascii="Arial" w:hAnsi="Arial" w:cs="Arial"/>
          <w:sz w:val="16"/>
          <w:szCs w:val="16"/>
        </w:rPr>
        <w:t xml:space="preserve">9 miliardy eur a čistého zisku </w:t>
      </w:r>
      <w:r>
        <w:rPr>
          <w:rFonts w:ascii="Arial" w:hAnsi="Arial" w:cs="Arial"/>
          <w:sz w:val="16"/>
          <w:szCs w:val="16"/>
        </w:rPr>
        <w:t>10,4</w:t>
      </w:r>
      <w:r w:rsidRPr="0088736D">
        <w:rPr>
          <w:rFonts w:ascii="Arial" w:hAnsi="Arial" w:cs="Arial"/>
          <w:sz w:val="16"/>
          <w:szCs w:val="16"/>
        </w:rPr>
        <w:t xml:space="preserve"> miliard eur. K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>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 xml:space="preserve"> zaměstnávala společnost na celém světě přibližně 31</w:t>
      </w:r>
      <w:r>
        <w:rPr>
          <w:rFonts w:ascii="Arial" w:hAnsi="Arial" w:cs="Arial"/>
          <w:sz w:val="16"/>
          <w:szCs w:val="16"/>
        </w:rPr>
        <w:t>8</w:t>
      </w:r>
      <w:r w:rsidRPr="0088736D">
        <w:rPr>
          <w:rFonts w:ascii="Arial" w:hAnsi="Arial" w:cs="Arial"/>
          <w:sz w:val="16"/>
          <w:szCs w:val="16"/>
        </w:rPr>
        <w:t xml:space="preserve"> 000 lidí. Další informace jsou k dispozici na internetu na adrese </w:t>
      </w:r>
      <w:hyperlink r:id="rId14" w:history="1">
        <w:r w:rsidRPr="0088736D">
          <w:rPr>
            <w:rStyle w:val="Hyperlink"/>
            <w:rFonts w:ascii="Arial" w:hAnsi="Arial" w:cs="Arial"/>
            <w:sz w:val="16"/>
            <w:szCs w:val="16"/>
          </w:rPr>
          <w:t>www.siemens.com</w:t>
        </w:r>
      </w:hyperlink>
      <w:r w:rsidRPr="0088736D">
        <w:rPr>
          <w:rFonts w:ascii="Arial" w:hAnsi="Arial" w:cs="Arial"/>
          <w:sz w:val="16"/>
          <w:szCs w:val="16"/>
        </w:rPr>
        <w:t>.</w:t>
      </w:r>
    </w:p>
    <w:p w14:paraId="41E8A788" w14:textId="77777777" w:rsidR="001504AB" w:rsidRPr="0068226D" w:rsidRDefault="001504AB" w:rsidP="001504AB">
      <w:pPr>
        <w:rPr>
          <w:rFonts w:ascii="Arial" w:hAnsi="Arial" w:cs="Arial"/>
          <w:sz w:val="16"/>
          <w:szCs w:val="16"/>
        </w:rPr>
      </w:pPr>
      <w:r w:rsidRPr="0088736D">
        <w:rPr>
          <w:rFonts w:ascii="Arial" w:hAnsi="Arial" w:cs="Arial"/>
          <w:b/>
          <w:bCs/>
          <w:sz w:val="16"/>
          <w:szCs w:val="16"/>
        </w:rPr>
        <w:t xml:space="preserve">Siemens Česká republika </w:t>
      </w:r>
      <w:r w:rsidRPr="0088736D">
        <w:rPr>
          <w:rFonts w:ascii="Arial" w:hAnsi="Arial" w:cs="Arial"/>
          <w:sz w:val="16"/>
          <w:szCs w:val="16"/>
        </w:rPr>
        <w:t xml:space="preserve">patří mezi největší technologické firmy v České republice a již </w:t>
      </w:r>
      <w:r>
        <w:rPr>
          <w:rFonts w:ascii="Arial" w:hAnsi="Arial" w:cs="Arial"/>
          <w:sz w:val="16"/>
          <w:szCs w:val="16"/>
        </w:rPr>
        <w:t>135</w:t>
      </w:r>
      <w:r w:rsidRPr="0088736D">
        <w:rPr>
          <w:rFonts w:ascii="Arial" w:hAnsi="Arial" w:cs="Arial"/>
          <w:sz w:val="16"/>
          <w:szCs w:val="16"/>
        </w:rPr>
        <w:t xml:space="preserve"> let je nedílnou součástí českého průmyslu a zárukou inovativních a udržitelných technologií. Se svými více než 7 tisíci zaměstnanců se řadí mezi klíčové zaměstnavatele v Česku. Portfolio Siemens pokrývá řešení pro průmysl, distribuované energetické systémy, veřejnou infrastrukturu a technologie budov. Odděleně vedené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 xml:space="preserve"> a Siemens Mobility působí na trhu energetiky, zdravotnických technologií a kolejové dopravy. Český Siemens je průkopníkem v oblasti průmyslové digitalizace a automatizace a inteligentní infrastruktury, v jejichž rámci přináší zákazníkům komplexní digitální produkty a služby</w:t>
      </w:r>
      <w:r>
        <w:rPr>
          <w:rFonts w:ascii="Arial" w:hAnsi="Arial" w:cs="Arial"/>
          <w:sz w:val="16"/>
          <w:szCs w:val="16"/>
        </w:rPr>
        <w:t xml:space="preserve">. </w:t>
      </w:r>
      <w:r w:rsidRPr="00DE7021">
        <w:rPr>
          <w:rFonts w:ascii="Arial" w:hAnsi="Arial" w:cs="Arial"/>
          <w:sz w:val="16"/>
          <w:szCs w:val="16"/>
        </w:rPr>
        <w:t xml:space="preserve">Více informací: </w:t>
      </w:r>
      <w:hyperlink r:id="rId15" w:history="1">
        <w:r w:rsidRPr="00DE7021">
          <w:rPr>
            <w:rStyle w:val="Hyperlink"/>
            <w:rFonts w:ascii="Arial" w:hAnsi="Arial" w:cs="Arial"/>
            <w:sz w:val="16"/>
            <w:szCs w:val="16"/>
          </w:rPr>
          <w:t>http://www.siemens.cz</w:t>
        </w:r>
      </w:hyperlink>
      <w:bookmarkEnd w:id="0"/>
      <w:bookmarkEnd w:id="1"/>
    </w:p>
    <w:p w14:paraId="156FD8E9" w14:textId="77777777" w:rsidR="001504AB" w:rsidRPr="0014635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7EE12793" w14:textId="77777777" w:rsidR="001504A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</w:rPr>
      </w:pPr>
    </w:p>
    <w:p w14:paraId="19FF2A69" w14:textId="77777777" w:rsidR="00D477C0" w:rsidRDefault="00D477C0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</w:p>
    <w:sectPr w:rsidR="00D477C0" w:rsidSect="00D477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E543" w14:textId="77777777" w:rsidR="00E24337" w:rsidRDefault="00E24337">
      <w:pPr>
        <w:spacing w:after="0" w:line="240" w:lineRule="auto"/>
      </w:pPr>
      <w:r>
        <w:separator/>
      </w:r>
    </w:p>
  </w:endnote>
  <w:endnote w:type="continuationSeparator" w:id="0">
    <w:p w14:paraId="77FC7468" w14:textId="77777777" w:rsidR="00E24337" w:rsidRDefault="00E2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9B79" w14:textId="77777777" w:rsidR="00BA5017" w:rsidRDefault="00BA5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proofErr w:type="spellStart"/>
    <w:r>
      <w:rPr>
        <w:rFonts w:ascii="Arial" w:hAnsi="Arial" w:cs="Arial"/>
        <w:sz w:val="16"/>
        <w:szCs w:val="16"/>
      </w:rPr>
      <w:t>Unrestricted</w:t>
    </w:r>
    <w:proofErr w:type="spellEnd"/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proofErr w:type="spellStart"/>
    <w:r>
      <w:rPr>
        <w:rFonts w:ascii="Arial" w:hAnsi="Arial" w:cs="Arial"/>
        <w:b/>
        <w:bCs/>
        <w:color w:val="000000"/>
        <w:sz w:val="16"/>
        <w:szCs w:val="16"/>
      </w:rPr>
      <w:t>Unrestricted</w:t>
    </w:r>
    <w:proofErr w:type="spellEnd"/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77777777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proofErr w:type="spellStart"/>
    <w:r>
      <w:rPr>
        <w:rFonts w:ascii="Arial" w:hAnsi="Arial" w:cs="Arial"/>
        <w:color w:val="000000"/>
        <w:sz w:val="16"/>
        <w:szCs w:val="16"/>
      </w:rPr>
      <w:t>Siemensova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1, 155 </w:t>
    </w:r>
    <w:proofErr w:type="gramStart"/>
    <w:r>
      <w:rPr>
        <w:rFonts w:ascii="Arial" w:hAnsi="Arial" w:cs="Arial"/>
        <w:color w:val="000000"/>
        <w:sz w:val="16"/>
        <w:szCs w:val="16"/>
      </w:rPr>
      <w:t>00  Praha</w:t>
    </w:r>
    <w:proofErr w:type="gramEnd"/>
    <w:r>
      <w:rPr>
        <w:rFonts w:ascii="Arial" w:hAnsi="Arial" w:cs="Arial"/>
        <w:color w:val="000000"/>
        <w:sz w:val="16"/>
        <w:szCs w:val="16"/>
      </w:rPr>
      <w:t xml:space="preserve">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Footer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Footer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BA8B" w14:textId="77777777" w:rsidR="00E24337" w:rsidRDefault="00E24337">
      <w:pPr>
        <w:spacing w:after="0" w:line="240" w:lineRule="auto"/>
      </w:pPr>
      <w:r>
        <w:separator/>
      </w:r>
    </w:p>
  </w:footnote>
  <w:footnote w:type="continuationSeparator" w:id="0">
    <w:p w14:paraId="5B206701" w14:textId="77777777" w:rsidR="00E24337" w:rsidRDefault="00E2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8D90" w14:textId="77777777" w:rsidR="00BA5017" w:rsidRDefault="00BA5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F8A5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Header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3D6B" w14:textId="40DE1671" w:rsidR="00D477C0" w:rsidRDefault="00012E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008FD4" id="Freeform 1" o:spid="_x0000_s1026" style="position:absolute;margin-left:56.7pt;margin-top:119.2pt;width:481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7777777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  <w:t>Tisk</w:t>
    </w:r>
    <w:r>
      <w:rPr>
        <w:noProof/>
        <w:lang w:val="en-US" w:eastAsia="zh-CN"/>
      </w:rPr>
      <w:drawing>
        <wp:anchor distT="0" distB="0" distL="114300" distR="114300" simplePos="0" relativeHeight="251657216" behindDoc="0" locked="0" layoutInCell="1" allowOverlap="1" wp14:anchorId="7A35C4AA" wp14:editId="7BC6A03F">
          <wp:simplePos x="0" y="0"/>
          <wp:positionH relativeFrom="page">
            <wp:posOffset>723900</wp:posOffset>
          </wp:positionH>
          <wp:positionV relativeFrom="page">
            <wp:posOffset>575945</wp:posOffset>
          </wp:positionV>
          <wp:extent cx="1415415" cy="22288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>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8088">
    <w:abstractNumId w:val="3"/>
  </w:num>
  <w:num w:numId="2" w16cid:durableId="387651930">
    <w:abstractNumId w:val="2"/>
  </w:num>
  <w:num w:numId="3" w16cid:durableId="345253502">
    <w:abstractNumId w:val="4"/>
  </w:num>
  <w:num w:numId="4" w16cid:durableId="770246978">
    <w:abstractNumId w:val="5"/>
  </w:num>
  <w:num w:numId="5" w16cid:durableId="953050870">
    <w:abstractNumId w:val="1"/>
  </w:num>
  <w:num w:numId="6" w16cid:durableId="64974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12E82"/>
    <w:rsid w:val="00014A11"/>
    <w:rsid w:val="00084FAB"/>
    <w:rsid w:val="000F7942"/>
    <w:rsid w:val="001504AB"/>
    <w:rsid w:val="001522E3"/>
    <w:rsid w:val="001874C9"/>
    <w:rsid w:val="001A4222"/>
    <w:rsid w:val="001B002E"/>
    <w:rsid w:val="001B6C27"/>
    <w:rsid w:val="001E22D4"/>
    <w:rsid w:val="0020170F"/>
    <w:rsid w:val="00244CD8"/>
    <w:rsid w:val="00275005"/>
    <w:rsid w:val="00285228"/>
    <w:rsid w:val="002A177E"/>
    <w:rsid w:val="002D1A06"/>
    <w:rsid w:val="002D4AF5"/>
    <w:rsid w:val="00367BBA"/>
    <w:rsid w:val="00375602"/>
    <w:rsid w:val="003770ED"/>
    <w:rsid w:val="003A391D"/>
    <w:rsid w:val="00401F6D"/>
    <w:rsid w:val="00411236"/>
    <w:rsid w:val="004510BC"/>
    <w:rsid w:val="00492A5E"/>
    <w:rsid w:val="004973EF"/>
    <w:rsid w:val="004C6EF6"/>
    <w:rsid w:val="00582F8B"/>
    <w:rsid w:val="00595A16"/>
    <w:rsid w:val="005A64E5"/>
    <w:rsid w:val="005E7EBA"/>
    <w:rsid w:val="0062678D"/>
    <w:rsid w:val="00642483"/>
    <w:rsid w:val="00663FA3"/>
    <w:rsid w:val="006772DB"/>
    <w:rsid w:val="0068226D"/>
    <w:rsid w:val="006A5236"/>
    <w:rsid w:val="00727C2D"/>
    <w:rsid w:val="00757161"/>
    <w:rsid w:val="00770749"/>
    <w:rsid w:val="00875868"/>
    <w:rsid w:val="0088736D"/>
    <w:rsid w:val="008A0228"/>
    <w:rsid w:val="008B78F9"/>
    <w:rsid w:val="008C4EC6"/>
    <w:rsid w:val="008C63B4"/>
    <w:rsid w:val="008D7CAA"/>
    <w:rsid w:val="0092459A"/>
    <w:rsid w:val="00926869"/>
    <w:rsid w:val="00985C58"/>
    <w:rsid w:val="00991D2B"/>
    <w:rsid w:val="009B2DD2"/>
    <w:rsid w:val="009D384C"/>
    <w:rsid w:val="00A166FC"/>
    <w:rsid w:val="00A30D93"/>
    <w:rsid w:val="00AB6CB2"/>
    <w:rsid w:val="00AF1AA4"/>
    <w:rsid w:val="00B02CC0"/>
    <w:rsid w:val="00B56073"/>
    <w:rsid w:val="00B83018"/>
    <w:rsid w:val="00BA5017"/>
    <w:rsid w:val="00BB010A"/>
    <w:rsid w:val="00BB088A"/>
    <w:rsid w:val="00BB5175"/>
    <w:rsid w:val="00BD261F"/>
    <w:rsid w:val="00BD6E9E"/>
    <w:rsid w:val="00C02E6A"/>
    <w:rsid w:val="00C30BBE"/>
    <w:rsid w:val="00C32AC9"/>
    <w:rsid w:val="00C94FE9"/>
    <w:rsid w:val="00D477C0"/>
    <w:rsid w:val="00D618F6"/>
    <w:rsid w:val="00DD4E62"/>
    <w:rsid w:val="00DE7021"/>
    <w:rsid w:val="00E20A51"/>
    <w:rsid w:val="00E24337"/>
    <w:rsid w:val="00EB4A22"/>
    <w:rsid w:val="00EB4E07"/>
    <w:rsid w:val="00ED3E7A"/>
    <w:rsid w:val="00F227E7"/>
    <w:rsid w:val="00F9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C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7C0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77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D477C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acebook.com/SiemensCzech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x.com/SiemensCzec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ana.kellerova@siemens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iemens.c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iemenspress.cz/spolecnost-hd-hyundai-pouzije-pro-svou-integrovanou-digitalni-platformu-na-stavbu-plavidel-reseni-siemens-xcelerator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iemens.com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536430c-ae53-4274-9684-4da1052b8568">
      <Terms xmlns="http://schemas.microsoft.com/office/infopath/2007/PartnerControls"/>
    </lcf76f155ced4ddcb4097134ff3c332f>
    <TaxCatchAll xmlns="78bfd587-dabe-43ab-a00d-36a28e9d64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8E61590E6FA4E848FE4E5F774573A" ma:contentTypeVersion="15" ma:contentTypeDescription="Create a new document." ma:contentTypeScope="" ma:versionID="fef0262c20a04ecf118442bc29db9c7f">
  <xsd:schema xmlns:xsd="http://www.w3.org/2001/XMLSchema" xmlns:xs="http://www.w3.org/2001/XMLSchema" xmlns:p="http://schemas.microsoft.com/office/2006/metadata/properties" xmlns:ns1="http://schemas.microsoft.com/sharepoint/v3" xmlns:ns2="3536430c-ae53-4274-9684-4da1052b8568" xmlns:ns3="78bfd587-dabe-43ab-a00d-36a28e9d6446" targetNamespace="http://schemas.microsoft.com/office/2006/metadata/properties" ma:root="true" ma:fieldsID="1109e11e78f0ea458122df5fc967c5e5" ns1:_="" ns2:_="" ns3:_="">
    <xsd:import namespace="http://schemas.microsoft.com/sharepoint/v3"/>
    <xsd:import namespace="3536430c-ae53-4274-9684-4da1052b8568"/>
    <xsd:import namespace="78bfd587-dabe-43ab-a00d-36a28e9d6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430c-ae53-4274-9684-4da1052b8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d587-dabe-43ab-a00d-36a28e9d64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f8ec7-c72c-400a-95a0-bfa4746ebe69}" ma:internalName="TaxCatchAll" ma:showField="CatchAllData" ma:web="78bfd587-dabe-43ab-a00d-36a28e9d6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49444-3C8D-42DD-ADF7-6B2EAC78C3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36430c-ae53-4274-9684-4da1052b8568"/>
    <ds:schemaRef ds:uri="78bfd587-dabe-43ab-a00d-36a28e9d6446"/>
  </ds:schemaRefs>
</ds:datastoreItem>
</file>

<file path=customXml/itemProps2.xml><?xml version="1.0" encoding="utf-8"?>
<ds:datastoreItem xmlns:ds="http://schemas.openxmlformats.org/officeDocument/2006/customXml" ds:itemID="{3E26BDD7-37C2-47DA-ABD4-30042C512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4D74E-5410-4B86-B6A7-6A0B4B75D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36430c-ae53-4274-9684-4da1052b8568"/>
    <ds:schemaRef ds:uri="78bfd587-dabe-43ab-a00d-36a28e9d6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7c3c3c-9479-4e9e-ace6-d736970bf3b0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 Corporate_ en_2013_01_19.doc</vt:lpstr>
    </vt:vector>
  </TitlesOfParts>
  <Company>Siemens AG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21</cp:revision>
  <dcterms:created xsi:type="dcterms:W3CDTF">2026-02-26T14:43:00Z</dcterms:created>
  <dcterms:modified xsi:type="dcterms:W3CDTF">2026-02-26T15:15:00Z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  <property fmtid="{D5CDD505-2E9C-101B-9397-08002B2CF9AE}" pid="14" name="MediaServiceImageTags">
    <vt:lpwstr/>
  </property>
  <property fmtid="{D5CDD505-2E9C-101B-9397-08002B2CF9AE}" pid="15" name="ContentTypeId">
    <vt:lpwstr>0x010100F3D8E61590E6FA4E848FE4E5F774573A</vt:lpwstr>
  </property>
</Properties>
</file>