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32BD6859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723CF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723CF"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C723CF">
        <w:rPr>
          <w:rFonts w:ascii="Arial" w:hAnsi="Arial" w:cs="Arial"/>
          <w:color w:val="000000"/>
          <w:sz w:val="20"/>
          <w:szCs w:val="20"/>
        </w:rPr>
        <w:t>června</w:t>
      </w:r>
      <w:r>
        <w:rPr>
          <w:rFonts w:ascii="Arial" w:hAnsi="Arial" w:cs="Arial"/>
          <w:color w:val="000000"/>
          <w:sz w:val="20"/>
          <w:szCs w:val="20"/>
        </w:rPr>
        <w:t>, 20</w:t>
      </w:r>
      <w:r w:rsidR="00C723CF">
        <w:rPr>
          <w:rFonts w:ascii="Arial" w:hAnsi="Arial" w:cs="Arial"/>
          <w:color w:val="000000"/>
          <w:sz w:val="20"/>
          <w:szCs w:val="20"/>
        </w:rPr>
        <w:t>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DD93FDE" w14:textId="7F3D71FC" w:rsidR="003170B4" w:rsidRPr="00A65C9D" w:rsidRDefault="003170B4" w:rsidP="003170B4">
      <w:pPr>
        <w:pStyle w:val="Bodytext"/>
        <w:spacing w:line="276" w:lineRule="auto"/>
        <w:rPr>
          <w:sz w:val="40"/>
          <w:szCs w:val="40"/>
          <w:lang w:val="cs-CZ"/>
        </w:rPr>
      </w:pPr>
      <w:r w:rsidRPr="00A65C9D"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727421A1" wp14:editId="6C3B1299">
            <wp:simplePos x="0" y="0"/>
            <wp:positionH relativeFrom="column">
              <wp:posOffset>5471795</wp:posOffset>
            </wp:positionH>
            <wp:positionV relativeFrom="paragraph">
              <wp:posOffset>-2015490</wp:posOffset>
            </wp:positionV>
            <wp:extent cx="844550" cy="685800"/>
            <wp:effectExtent l="0" t="0" r="0" b="0"/>
            <wp:wrapNone/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C9D">
        <w:rPr>
          <w:sz w:val="40"/>
          <w:szCs w:val="40"/>
          <w:lang w:val="cs-CZ"/>
        </w:rPr>
        <w:t xml:space="preserve">Siemens a NVIDIA </w:t>
      </w:r>
      <w:proofErr w:type="gramStart"/>
      <w:r>
        <w:rPr>
          <w:sz w:val="40"/>
          <w:szCs w:val="40"/>
          <w:lang w:val="cs-CZ"/>
        </w:rPr>
        <w:t>vytvoří</w:t>
      </w:r>
      <w:proofErr w:type="gramEnd"/>
      <w:r>
        <w:rPr>
          <w:sz w:val="40"/>
          <w:szCs w:val="40"/>
          <w:lang w:val="cs-CZ"/>
        </w:rPr>
        <w:t xml:space="preserve"> průmyslové </w:t>
      </w:r>
      <w:proofErr w:type="spellStart"/>
      <w:r w:rsidRPr="00A65C9D">
        <w:rPr>
          <w:sz w:val="40"/>
          <w:szCs w:val="40"/>
          <w:lang w:val="cs-CZ"/>
        </w:rPr>
        <w:t>metaver</w:t>
      </w:r>
      <w:r>
        <w:rPr>
          <w:sz w:val="40"/>
          <w:szCs w:val="40"/>
          <w:lang w:val="cs-CZ"/>
        </w:rPr>
        <w:t>zum</w:t>
      </w:r>
      <w:proofErr w:type="spellEnd"/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973107" w14:textId="77777777" w:rsidR="00E22357" w:rsidRDefault="00E22357" w:rsidP="003170B4">
      <w:pPr>
        <w:widowControl w:val="0"/>
        <w:autoSpaceDE w:val="0"/>
        <w:autoSpaceDN w:val="0"/>
        <w:adjustRightInd w:val="0"/>
        <w:spacing w:before="4" w:after="0" w:line="180" w:lineRule="exact"/>
        <w:ind w:right="2097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 w:rsidP="003170B4">
      <w:pPr>
        <w:widowControl w:val="0"/>
        <w:autoSpaceDE w:val="0"/>
        <w:autoSpaceDN w:val="0"/>
        <w:adjustRightInd w:val="0"/>
        <w:spacing w:after="0" w:line="200" w:lineRule="exact"/>
        <w:ind w:right="2097"/>
        <w:rPr>
          <w:rFonts w:ascii="Arial" w:hAnsi="Arial" w:cs="Arial"/>
          <w:color w:val="000000"/>
          <w:sz w:val="20"/>
          <w:szCs w:val="20"/>
        </w:rPr>
      </w:pPr>
    </w:p>
    <w:p w14:paraId="0D8884BF" w14:textId="77777777" w:rsidR="00BE7655" w:rsidRPr="00A65C9D" w:rsidRDefault="00BE7655" w:rsidP="00BE7655">
      <w:pPr>
        <w:pStyle w:val="BulletsListing"/>
        <w:numPr>
          <w:ilvl w:val="0"/>
          <w:numId w:val="2"/>
        </w:numPr>
        <w:ind w:right="2097"/>
        <w:rPr>
          <w:lang w:val="cs-CZ"/>
        </w:rPr>
      </w:pPr>
      <w:r w:rsidRPr="00A65C9D">
        <w:rPr>
          <w:bCs/>
          <w:lang w:val="cs-CZ"/>
        </w:rPr>
        <w:t>Partners</w:t>
      </w:r>
      <w:r>
        <w:rPr>
          <w:bCs/>
          <w:lang w:val="cs-CZ"/>
        </w:rPr>
        <w:t xml:space="preserve">tví firem si klade za cíl </w:t>
      </w:r>
      <w:r w:rsidRPr="00A65C9D">
        <w:rPr>
          <w:bCs/>
          <w:lang w:val="cs-CZ"/>
        </w:rPr>
        <w:t>transform</w:t>
      </w:r>
      <w:r>
        <w:rPr>
          <w:bCs/>
          <w:lang w:val="cs-CZ"/>
        </w:rPr>
        <w:t xml:space="preserve">ovat výrobní průmysl díky </w:t>
      </w:r>
      <w:proofErr w:type="spellStart"/>
      <w:r>
        <w:rPr>
          <w:bCs/>
          <w:lang w:val="cs-CZ"/>
        </w:rPr>
        <w:t>imerzivní</w:t>
      </w:r>
      <w:proofErr w:type="spellEnd"/>
      <w:r>
        <w:rPr>
          <w:bCs/>
          <w:lang w:val="cs-CZ"/>
        </w:rPr>
        <w:t xml:space="preserve"> zkušenosti v celém životním cyklu produktu od návrhu až po provoz</w:t>
      </w:r>
    </w:p>
    <w:p w14:paraId="49595A32" w14:textId="77777777" w:rsidR="00BE7655" w:rsidRPr="00A65C9D" w:rsidRDefault="00BE7655" w:rsidP="00BE7655">
      <w:pPr>
        <w:pStyle w:val="BulletsListing"/>
        <w:numPr>
          <w:ilvl w:val="0"/>
          <w:numId w:val="2"/>
        </w:numPr>
        <w:ind w:right="2097"/>
        <w:rPr>
          <w:lang w:val="cs-CZ"/>
        </w:rPr>
      </w:pPr>
      <w:r>
        <w:rPr>
          <w:lang w:val="cs-CZ"/>
        </w:rPr>
        <w:t xml:space="preserve">Propojení platforem </w:t>
      </w:r>
      <w:r w:rsidRPr="00A65C9D">
        <w:rPr>
          <w:lang w:val="cs-CZ"/>
        </w:rPr>
        <w:t xml:space="preserve">NVIDIA </w:t>
      </w:r>
      <w:proofErr w:type="spellStart"/>
      <w:r w:rsidRPr="00A65C9D">
        <w:rPr>
          <w:lang w:val="cs-CZ"/>
        </w:rPr>
        <w:t>Omniverse</w:t>
      </w:r>
      <w:proofErr w:type="spellEnd"/>
      <w:r w:rsidRPr="00A65C9D">
        <w:rPr>
          <w:lang w:val="cs-CZ"/>
        </w:rPr>
        <w:t xml:space="preserve"> a Siemens </w:t>
      </w:r>
      <w:proofErr w:type="spellStart"/>
      <w:r w:rsidRPr="00A65C9D">
        <w:rPr>
          <w:lang w:val="cs-CZ"/>
        </w:rPr>
        <w:t>Xcelerator</w:t>
      </w:r>
      <w:proofErr w:type="spellEnd"/>
      <w:r w:rsidRPr="00A65C9D">
        <w:rPr>
          <w:lang w:val="cs-CZ"/>
        </w:rPr>
        <w:t xml:space="preserve"> </w:t>
      </w:r>
      <w:r>
        <w:rPr>
          <w:lang w:val="cs-CZ"/>
        </w:rPr>
        <w:t xml:space="preserve">umožní vytvářet plně realistická digitální dvojčata a propojit softwarové systémy využívající umělou inteligenci od </w:t>
      </w:r>
      <w:proofErr w:type="spellStart"/>
      <w:r w:rsidRPr="00A65C9D">
        <w:rPr>
          <w:lang w:val="cs-CZ"/>
        </w:rPr>
        <w:t>edge</w:t>
      </w:r>
      <w:proofErr w:type="spellEnd"/>
      <w:r w:rsidRPr="00A65C9D">
        <w:rPr>
          <w:lang w:val="cs-CZ"/>
        </w:rPr>
        <w:t xml:space="preserve"> </w:t>
      </w:r>
      <w:r>
        <w:rPr>
          <w:lang w:val="cs-CZ"/>
        </w:rPr>
        <w:t>až po</w:t>
      </w:r>
      <w:r w:rsidRPr="00A65C9D">
        <w:rPr>
          <w:lang w:val="cs-CZ"/>
        </w:rPr>
        <w:t xml:space="preserve"> cloud</w:t>
      </w:r>
    </w:p>
    <w:p w14:paraId="7FB20318" w14:textId="77777777" w:rsidR="00BE7655" w:rsidRPr="00A65C9D" w:rsidRDefault="00BE7655" w:rsidP="00BE7655">
      <w:pPr>
        <w:pStyle w:val="BulletsListing"/>
        <w:ind w:right="1672"/>
        <w:rPr>
          <w:bCs/>
          <w:szCs w:val="22"/>
          <w:lang w:val="cs-CZ"/>
        </w:rPr>
      </w:pPr>
    </w:p>
    <w:p w14:paraId="6B2D9D30" w14:textId="77777777" w:rsidR="00BE7655" w:rsidRPr="00A65C9D" w:rsidRDefault="00BE7655" w:rsidP="00BE7655">
      <w:pPr>
        <w:pStyle w:val="Bodytext"/>
        <w:ind w:right="1672"/>
        <w:rPr>
          <w:lang w:val="cs-CZ"/>
        </w:rPr>
      </w:pPr>
      <w:r>
        <w:rPr>
          <w:lang w:val="cs-CZ"/>
        </w:rPr>
        <w:t xml:space="preserve">Společnosti </w:t>
      </w:r>
      <w:r w:rsidRPr="00A65C9D">
        <w:rPr>
          <w:lang w:val="cs-CZ"/>
        </w:rPr>
        <w:t xml:space="preserve">Siemens, </w:t>
      </w:r>
      <w:r>
        <w:rPr>
          <w:lang w:val="cs-CZ"/>
        </w:rPr>
        <w:t xml:space="preserve">přední poskytovatel řešení a softwaru pro průmyslovou automatizaci, infrastrukturu, technologie budov a dopravu, a </w:t>
      </w:r>
      <w:r w:rsidRPr="00A65C9D">
        <w:rPr>
          <w:lang w:val="cs-CZ"/>
        </w:rPr>
        <w:t xml:space="preserve">NVIDIA, </w:t>
      </w:r>
      <w:r>
        <w:rPr>
          <w:lang w:val="cs-CZ"/>
        </w:rPr>
        <w:t xml:space="preserve">specialista na akcelerovanou grafiku a umělou inteligenci </w:t>
      </w:r>
      <w:r w:rsidRPr="00A65C9D">
        <w:rPr>
          <w:lang w:val="cs-CZ"/>
        </w:rPr>
        <w:t xml:space="preserve">(AI), </w:t>
      </w:r>
      <w:r>
        <w:rPr>
          <w:lang w:val="cs-CZ"/>
        </w:rPr>
        <w:t xml:space="preserve">dnes oznámily další rozšíření spolupráce zaměřené na vytvoření průmyslového </w:t>
      </w:r>
      <w:proofErr w:type="spellStart"/>
      <w:r>
        <w:rPr>
          <w:lang w:val="cs-CZ"/>
        </w:rPr>
        <w:t>metaverza</w:t>
      </w:r>
      <w:proofErr w:type="spellEnd"/>
      <w:r>
        <w:rPr>
          <w:lang w:val="cs-CZ"/>
        </w:rPr>
        <w:t xml:space="preserve"> a širší využití technologie digitálního dvojčete s pomocí umělé inteligence, které posune průmyslovou automatizaci na zcela novou úroveň</w:t>
      </w:r>
      <w:r w:rsidRPr="00A65C9D">
        <w:rPr>
          <w:lang w:val="cs-CZ"/>
        </w:rPr>
        <w:t xml:space="preserve">. </w:t>
      </w:r>
    </w:p>
    <w:p w14:paraId="4FF422D0" w14:textId="77777777" w:rsidR="00BE7655" w:rsidRPr="00A65C9D" w:rsidRDefault="00BE7655" w:rsidP="00BE7655">
      <w:pPr>
        <w:pStyle w:val="Bodytext"/>
        <w:ind w:right="1672"/>
        <w:rPr>
          <w:lang w:val="cs-CZ"/>
        </w:rPr>
      </w:pPr>
    </w:p>
    <w:p w14:paraId="63E86073" w14:textId="77777777" w:rsidR="00BE7655" w:rsidRPr="00A65C9D" w:rsidRDefault="00BE7655" w:rsidP="00BE7655">
      <w:pPr>
        <w:pStyle w:val="Bodytext"/>
        <w:ind w:right="1672"/>
        <w:rPr>
          <w:lang w:val="cs-CZ"/>
        </w:rPr>
      </w:pPr>
      <w:r>
        <w:rPr>
          <w:lang w:val="cs-CZ"/>
        </w:rPr>
        <w:t xml:space="preserve">V první fázi spolupráce hodlají propojit otevřenou digitální platformu pro podniky </w:t>
      </w:r>
      <w:r w:rsidRPr="00A65C9D">
        <w:rPr>
          <w:lang w:val="cs-CZ"/>
        </w:rPr>
        <w:t xml:space="preserve">Siemens </w:t>
      </w:r>
      <w:proofErr w:type="spellStart"/>
      <w:r w:rsidRPr="00A65C9D">
        <w:rPr>
          <w:lang w:val="cs-CZ"/>
        </w:rPr>
        <w:t>Xcelerator</w:t>
      </w:r>
      <w:proofErr w:type="spellEnd"/>
      <w:r>
        <w:rPr>
          <w:lang w:val="cs-CZ"/>
        </w:rPr>
        <w:t xml:space="preserve"> a platformu </w:t>
      </w:r>
      <w:r w:rsidRPr="00A65C9D">
        <w:rPr>
          <w:lang w:val="cs-CZ"/>
        </w:rPr>
        <w:t xml:space="preserve">NVIDIA </w:t>
      </w:r>
      <w:proofErr w:type="spellStart"/>
      <w:r w:rsidRPr="00A65C9D">
        <w:rPr>
          <w:lang w:val="cs-CZ"/>
        </w:rPr>
        <w:t>Omniverse</w:t>
      </w:r>
      <w:proofErr w:type="spellEnd"/>
      <w:r w:rsidRPr="00A65C9D">
        <w:rPr>
          <w:rFonts w:cs="Arial"/>
          <w:lang w:val="cs-CZ"/>
        </w:rPr>
        <w:t>™</w:t>
      </w:r>
      <w:r w:rsidRPr="00A65C9D">
        <w:rPr>
          <w:lang w:val="cs-CZ"/>
        </w:rPr>
        <w:t xml:space="preserve"> </w:t>
      </w:r>
      <w:r>
        <w:rPr>
          <w:lang w:val="cs-CZ"/>
        </w:rPr>
        <w:t xml:space="preserve">pro </w:t>
      </w:r>
      <w:r w:rsidRPr="00A65C9D">
        <w:rPr>
          <w:lang w:val="cs-CZ"/>
        </w:rPr>
        <w:t>3D</w:t>
      </w:r>
      <w:r>
        <w:rPr>
          <w:lang w:val="cs-CZ"/>
        </w:rPr>
        <w:t xml:space="preserve"> návrh a spolupráci. </w:t>
      </w:r>
      <w:proofErr w:type="gramStart"/>
      <w:r>
        <w:rPr>
          <w:lang w:val="cs-CZ"/>
        </w:rPr>
        <w:t>Vytvoří</w:t>
      </w:r>
      <w:proofErr w:type="gramEnd"/>
      <w:r>
        <w:rPr>
          <w:lang w:val="cs-CZ"/>
        </w:rPr>
        <w:t xml:space="preserve"> tak průmyslové </w:t>
      </w:r>
      <w:proofErr w:type="spellStart"/>
      <w:r>
        <w:rPr>
          <w:lang w:val="cs-CZ"/>
        </w:rPr>
        <w:t>metaverzum</w:t>
      </w:r>
      <w:proofErr w:type="spellEnd"/>
      <w:r>
        <w:rPr>
          <w:lang w:val="cs-CZ"/>
        </w:rPr>
        <w:t xml:space="preserve"> s digitálními modely Siemens na bázi fyzikálních principů a umělé inteligence </w:t>
      </w:r>
      <w:r w:rsidRPr="00A65C9D">
        <w:rPr>
          <w:lang w:val="cs-CZ"/>
        </w:rPr>
        <w:t>NVIDIA</w:t>
      </w:r>
      <w:r>
        <w:rPr>
          <w:lang w:val="cs-CZ"/>
        </w:rPr>
        <w:t>, díky čemuž se budou firmy moci rozhodovat mnohem rychleji a kvalifikovaněji</w:t>
      </w:r>
      <w:r w:rsidRPr="00A65C9D">
        <w:rPr>
          <w:lang w:val="cs-CZ"/>
        </w:rPr>
        <w:t>.</w:t>
      </w:r>
    </w:p>
    <w:p w14:paraId="64C90247" w14:textId="77777777" w:rsidR="00BE7655" w:rsidRPr="00A65C9D" w:rsidRDefault="00BE7655" w:rsidP="00BE7655">
      <w:pPr>
        <w:pStyle w:val="Bodytext"/>
        <w:ind w:right="1672"/>
        <w:rPr>
          <w:lang w:val="cs-CZ"/>
        </w:rPr>
      </w:pPr>
    </w:p>
    <w:p w14:paraId="0E694A38" w14:textId="476A7213" w:rsidR="00BE7655" w:rsidRPr="00A65C9D" w:rsidRDefault="00BE7655" w:rsidP="00BE7655">
      <w:pPr>
        <w:pStyle w:val="Bodytext"/>
        <w:ind w:right="1672"/>
        <w:rPr>
          <w:lang w:val="cs-CZ"/>
        </w:rPr>
      </w:pPr>
      <w:r>
        <w:rPr>
          <w:lang w:val="cs-CZ"/>
        </w:rPr>
        <w:t xml:space="preserve">Obohacení otevřeného partnerského ekosystému Siemens </w:t>
      </w:r>
      <w:proofErr w:type="spellStart"/>
      <w:r>
        <w:rPr>
          <w:lang w:val="cs-CZ"/>
        </w:rPr>
        <w:t>Xcelerator</w:t>
      </w:r>
      <w:proofErr w:type="spellEnd"/>
      <w:r>
        <w:rPr>
          <w:lang w:val="cs-CZ"/>
        </w:rPr>
        <w:t xml:space="preserve"> o platformu </w:t>
      </w:r>
      <w:proofErr w:type="spellStart"/>
      <w:r w:rsidRPr="00A65C9D">
        <w:rPr>
          <w:lang w:val="cs-CZ"/>
        </w:rPr>
        <w:t>Omniverse</w:t>
      </w:r>
      <w:proofErr w:type="spellEnd"/>
      <w:r w:rsidRPr="00A65C9D">
        <w:rPr>
          <w:lang w:val="cs-CZ"/>
        </w:rPr>
        <w:t xml:space="preserve"> </w:t>
      </w:r>
      <w:r>
        <w:rPr>
          <w:lang w:val="cs-CZ"/>
        </w:rPr>
        <w:t>urychlí využití digitálního dvojčete pro zajištění vyšší produktivity a</w:t>
      </w:r>
      <w:r>
        <w:rPr>
          <w:lang w:val="cs-CZ"/>
        </w:rPr>
        <w:t> </w:t>
      </w:r>
      <w:r>
        <w:rPr>
          <w:lang w:val="cs-CZ"/>
        </w:rPr>
        <w:t xml:space="preserve">lepších procesů ve výrobě a v rámci životního cyklu výrobků. Podniky všech velikostí budou moci využívat digitální dvojče a data o výkonu v reálném čase, vytvářet inovativní </w:t>
      </w:r>
      <w:proofErr w:type="spellStart"/>
      <w:r>
        <w:rPr>
          <w:lang w:val="cs-CZ"/>
        </w:rPr>
        <w:t>IoT</w:t>
      </w:r>
      <w:proofErr w:type="spellEnd"/>
      <w:r>
        <w:rPr>
          <w:lang w:val="cs-CZ"/>
        </w:rPr>
        <w:t xml:space="preserve"> řešení, aplikovat informace z analýz v oblasti </w:t>
      </w:r>
      <w:proofErr w:type="spellStart"/>
      <w:r w:rsidRPr="00A65C9D">
        <w:rPr>
          <w:lang w:val="cs-CZ"/>
        </w:rPr>
        <w:t>edge</w:t>
      </w:r>
      <w:proofErr w:type="spellEnd"/>
      <w:r w:rsidRPr="00A65C9D">
        <w:rPr>
          <w:lang w:val="cs-CZ"/>
        </w:rPr>
        <w:t xml:space="preserve"> </w:t>
      </w:r>
      <w:r>
        <w:rPr>
          <w:lang w:val="cs-CZ"/>
        </w:rPr>
        <w:t>nebo v cloudu či řešit technické a provozní výzvy pomocí vizuálně a fyzikálně velmi přesných simulací</w:t>
      </w:r>
      <w:r w:rsidRPr="00A65C9D">
        <w:rPr>
          <w:lang w:val="cs-CZ"/>
        </w:rPr>
        <w:t xml:space="preserve">. </w:t>
      </w:r>
    </w:p>
    <w:p w14:paraId="7850F373" w14:textId="77777777" w:rsidR="00BE7655" w:rsidRPr="00A65C9D" w:rsidRDefault="00BE7655" w:rsidP="00BE7655">
      <w:pPr>
        <w:pStyle w:val="Bodytext"/>
        <w:ind w:right="1672"/>
        <w:rPr>
          <w:lang w:val="cs-CZ"/>
        </w:rPr>
      </w:pPr>
    </w:p>
    <w:p w14:paraId="549869F4" w14:textId="7A2920A6" w:rsidR="00BE7655" w:rsidRPr="00A65C9D" w:rsidRDefault="00BE7655" w:rsidP="00BE7655">
      <w:pPr>
        <w:pStyle w:val="Bodytext"/>
        <w:ind w:right="1672"/>
        <w:rPr>
          <w:lang w:val="cs-CZ"/>
        </w:rPr>
      </w:pPr>
      <w:r>
        <w:rPr>
          <w:lang w:val="cs-CZ"/>
        </w:rPr>
        <w:t xml:space="preserve">„Fotorealistická digitální dvojčata na bázi fyzikálních principů, která jsou součástí průmyslového </w:t>
      </w:r>
      <w:proofErr w:type="spellStart"/>
      <w:r>
        <w:rPr>
          <w:lang w:val="cs-CZ"/>
        </w:rPr>
        <w:t>metaverza</w:t>
      </w:r>
      <w:proofErr w:type="spellEnd"/>
      <w:r>
        <w:rPr>
          <w:lang w:val="cs-CZ"/>
        </w:rPr>
        <w:t xml:space="preserve">, nabízejí obrovský potenciál při transformaci našich ekonomik a odvětví. Jsou pro nás prostředníkem do virtuálního světa, v němž mohou lidé komunikovat a spolupracovat na řešení problémů z reálného světa. Díky tomuto partnerství se průmyslové </w:t>
      </w:r>
      <w:proofErr w:type="spellStart"/>
      <w:r>
        <w:rPr>
          <w:lang w:val="cs-CZ"/>
        </w:rPr>
        <w:t>metaverzum</w:t>
      </w:r>
      <w:proofErr w:type="spellEnd"/>
      <w:r>
        <w:rPr>
          <w:lang w:val="cs-CZ"/>
        </w:rPr>
        <w:t xml:space="preserve"> může stát realitou pro podniky všech velikostí,“ uvedl </w:t>
      </w:r>
      <w:r w:rsidRPr="00A65C9D">
        <w:rPr>
          <w:lang w:val="cs-CZ"/>
        </w:rPr>
        <w:t xml:space="preserve">Roland </w:t>
      </w:r>
      <w:proofErr w:type="spellStart"/>
      <w:r w:rsidRPr="00A65C9D">
        <w:rPr>
          <w:lang w:val="cs-CZ"/>
        </w:rPr>
        <w:t>Busch</w:t>
      </w:r>
      <w:proofErr w:type="spellEnd"/>
      <w:r w:rsidRPr="00A65C9D">
        <w:rPr>
          <w:lang w:val="cs-CZ"/>
        </w:rPr>
        <w:t xml:space="preserve">, </w:t>
      </w:r>
      <w:r>
        <w:rPr>
          <w:lang w:val="cs-CZ"/>
        </w:rPr>
        <w:t xml:space="preserve">předseda představenstva a generální ředitel koncernu </w:t>
      </w:r>
      <w:r w:rsidRPr="00A65C9D">
        <w:rPr>
          <w:lang w:val="cs-CZ"/>
        </w:rPr>
        <w:t xml:space="preserve">Siemens AG. </w:t>
      </w:r>
      <w:r>
        <w:rPr>
          <w:lang w:val="cs-CZ"/>
        </w:rPr>
        <w:t>„Naše technologie digitálního dvojčete již více než deset let pomáhá zákazníkům ze všech odvětví zvyšovat produktivitu. Dnes nabízíme jedno z nejkomplexnějších digitálních dvojčat na trhu</w:t>
      </w:r>
      <w:r w:rsidRPr="00A65C9D">
        <w:rPr>
          <w:lang w:val="cs-CZ"/>
        </w:rPr>
        <w:t xml:space="preserve">. </w:t>
      </w:r>
      <w:r>
        <w:rPr>
          <w:lang w:val="cs-CZ"/>
        </w:rPr>
        <w:t xml:space="preserve">Spojení </w:t>
      </w:r>
      <w:r w:rsidRPr="00A65C9D">
        <w:rPr>
          <w:lang w:val="cs-CZ"/>
        </w:rPr>
        <w:t xml:space="preserve">Siemens </w:t>
      </w:r>
      <w:proofErr w:type="spellStart"/>
      <w:r w:rsidRPr="00A65C9D">
        <w:rPr>
          <w:lang w:val="cs-CZ"/>
        </w:rPr>
        <w:t>Xcelerator</w:t>
      </w:r>
      <w:proofErr w:type="spellEnd"/>
      <w:r w:rsidRPr="00A65C9D">
        <w:rPr>
          <w:lang w:val="cs-CZ"/>
        </w:rPr>
        <w:t xml:space="preserve"> </w:t>
      </w:r>
      <w:r>
        <w:rPr>
          <w:lang w:val="cs-CZ"/>
        </w:rPr>
        <w:t xml:space="preserve">a </w:t>
      </w:r>
      <w:proofErr w:type="spellStart"/>
      <w:r w:rsidRPr="00A65C9D">
        <w:rPr>
          <w:lang w:val="cs-CZ"/>
        </w:rPr>
        <w:t>Omniverse</w:t>
      </w:r>
      <w:proofErr w:type="spellEnd"/>
      <w:r>
        <w:rPr>
          <w:lang w:val="cs-CZ"/>
        </w:rPr>
        <w:t xml:space="preserve"> umožní vznik </w:t>
      </w:r>
      <w:proofErr w:type="spellStart"/>
      <w:r>
        <w:rPr>
          <w:lang w:val="cs-CZ"/>
        </w:rPr>
        <w:t>imerzivního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metaverza</w:t>
      </w:r>
      <w:proofErr w:type="spellEnd"/>
      <w:r>
        <w:rPr>
          <w:lang w:val="cs-CZ"/>
        </w:rPr>
        <w:t xml:space="preserve">, které propojí </w:t>
      </w:r>
      <w:r w:rsidRPr="00A65C9D">
        <w:rPr>
          <w:lang w:val="cs-CZ"/>
        </w:rPr>
        <w:t>hardware a</w:t>
      </w:r>
      <w:r>
        <w:rPr>
          <w:lang w:val="cs-CZ"/>
        </w:rPr>
        <w:t> </w:t>
      </w:r>
      <w:r w:rsidRPr="00A65C9D">
        <w:rPr>
          <w:lang w:val="cs-CZ"/>
        </w:rPr>
        <w:t xml:space="preserve">software, </w:t>
      </w:r>
      <w:r>
        <w:rPr>
          <w:lang w:val="cs-CZ"/>
        </w:rPr>
        <w:t xml:space="preserve">od </w:t>
      </w:r>
      <w:proofErr w:type="spellStart"/>
      <w:r w:rsidRPr="00A65C9D">
        <w:rPr>
          <w:lang w:val="cs-CZ"/>
        </w:rPr>
        <w:t>edge</w:t>
      </w:r>
      <w:proofErr w:type="spellEnd"/>
      <w:r w:rsidRPr="00A65C9D">
        <w:rPr>
          <w:lang w:val="cs-CZ"/>
        </w:rPr>
        <w:t xml:space="preserve"> </w:t>
      </w:r>
      <w:r>
        <w:rPr>
          <w:lang w:val="cs-CZ"/>
        </w:rPr>
        <w:t xml:space="preserve">až po </w:t>
      </w:r>
      <w:r w:rsidRPr="00A65C9D">
        <w:rPr>
          <w:lang w:val="cs-CZ"/>
        </w:rPr>
        <w:t>cloud</w:t>
      </w:r>
      <w:r>
        <w:rPr>
          <w:lang w:val="cs-CZ"/>
        </w:rPr>
        <w:t xml:space="preserve">, s bohatstvím dat ze </w:t>
      </w:r>
      <w:r w:rsidRPr="00A65C9D">
        <w:rPr>
          <w:lang w:val="cs-CZ"/>
        </w:rPr>
        <w:t>softwar</w:t>
      </w:r>
      <w:r>
        <w:rPr>
          <w:lang w:val="cs-CZ"/>
        </w:rPr>
        <w:t>u a řešením Siemens.“</w:t>
      </w:r>
    </w:p>
    <w:p w14:paraId="7625941F" w14:textId="77777777" w:rsidR="00BE7655" w:rsidRPr="00A65C9D" w:rsidRDefault="00BE7655" w:rsidP="00BE7655">
      <w:pPr>
        <w:pStyle w:val="Bodytext"/>
        <w:ind w:right="1672"/>
        <w:rPr>
          <w:lang w:val="cs-CZ"/>
        </w:rPr>
      </w:pPr>
    </w:p>
    <w:p w14:paraId="1AB06B57" w14:textId="77777777" w:rsidR="00BE7655" w:rsidRPr="00A65C9D" w:rsidRDefault="00BE7655" w:rsidP="00BE7655">
      <w:pPr>
        <w:pStyle w:val="Bodytext"/>
        <w:ind w:right="1672"/>
        <w:rPr>
          <w:lang w:val="cs-CZ"/>
        </w:rPr>
      </w:pPr>
      <w:r>
        <w:rPr>
          <w:lang w:val="cs-CZ"/>
        </w:rPr>
        <w:t>„</w:t>
      </w:r>
      <w:r w:rsidRPr="00A65C9D">
        <w:rPr>
          <w:lang w:val="cs-CZ"/>
        </w:rPr>
        <w:t>Siemens a NVIDIA s</w:t>
      </w:r>
      <w:r>
        <w:rPr>
          <w:lang w:val="cs-CZ"/>
        </w:rPr>
        <w:t xml:space="preserve">dílejí vizi, že hybnou silou digitální transformace bude průmyslové </w:t>
      </w:r>
      <w:proofErr w:type="spellStart"/>
      <w:r>
        <w:rPr>
          <w:lang w:val="cs-CZ"/>
        </w:rPr>
        <w:t>metaverzum</w:t>
      </w:r>
      <w:proofErr w:type="spellEnd"/>
      <w:r>
        <w:rPr>
          <w:lang w:val="cs-CZ"/>
        </w:rPr>
        <w:t xml:space="preserve">. Jde o první krok v naší společné snaze proměnit tuto vizi pro naše zákazníky a všechny součásti globálního výrobního průmyslu v realitu,“ uvedl </w:t>
      </w:r>
      <w:r w:rsidRPr="00A65C9D">
        <w:rPr>
          <w:lang w:val="cs-CZ"/>
        </w:rPr>
        <w:t xml:space="preserve">Jensen </w:t>
      </w:r>
      <w:proofErr w:type="spellStart"/>
      <w:r w:rsidRPr="00A65C9D">
        <w:rPr>
          <w:lang w:val="cs-CZ"/>
        </w:rPr>
        <w:t>Huang</w:t>
      </w:r>
      <w:proofErr w:type="spellEnd"/>
      <w:r w:rsidRPr="00A65C9D">
        <w:rPr>
          <w:lang w:val="cs-CZ"/>
        </w:rPr>
        <w:t xml:space="preserve">, </w:t>
      </w:r>
      <w:r>
        <w:rPr>
          <w:lang w:val="cs-CZ"/>
        </w:rPr>
        <w:t xml:space="preserve">zakladatel a </w:t>
      </w:r>
      <w:r w:rsidRPr="00A65C9D">
        <w:rPr>
          <w:lang w:val="cs-CZ"/>
        </w:rPr>
        <w:t xml:space="preserve">CEO, NVIDIA. </w:t>
      </w:r>
      <w:r>
        <w:rPr>
          <w:lang w:val="cs-CZ"/>
        </w:rPr>
        <w:t xml:space="preserve">„Díky propojení s platformou </w:t>
      </w:r>
      <w:r w:rsidRPr="00A65C9D">
        <w:rPr>
          <w:lang w:val="cs-CZ"/>
        </w:rPr>
        <w:t xml:space="preserve">Siemens </w:t>
      </w:r>
      <w:proofErr w:type="spellStart"/>
      <w:r w:rsidRPr="00A65C9D">
        <w:rPr>
          <w:lang w:val="cs-CZ"/>
        </w:rPr>
        <w:t>Xcelerator</w:t>
      </w:r>
      <w:proofErr w:type="spellEnd"/>
      <w:r w:rsidRPr="00A65C9D">
        <w:rPr>
          <w:lang w:val="cs-CZ"/>
        </w:rPr>
        <w:t xml:space="preserve"> </w:t>
      </w:r>
      <w:r>
        <w:rPr>
          <w:lang w:val="cs-CZ"/>
        </w:rPr>
        <w:t xml:space="preserve">se </w:t>
      </w:r>
      <w:r w:rsidRPr="00A65C9D">
        <w:rPr>
          <w:lang w:val="cs-CZ"/>
        </w:rPr>
        <w:t xml:space="preserve">NVIDIA </w:t>
      </w:r>
      <w:proofErr w:type="spellStart"/>
      <w:r w:rsidRPr="00A65C9D">
        <w:rPr>
          <w:lang w:val="cs-CZ"/>
        </w:rPr>
        <w:t>Omniverse</w:t>
      </w:r>
      <w:proofErr w:type="spellEnd"/>
      <w:r w:rsidRPr="00A65C9D">
        <w:rPr>
          <w:lang w:val="cs-CZ"/>
        </w:rPr>
        <w:t xml:space="preserve"> a</w:t>
      </w:r>
      <w:r>
        <w:rPr>
          <w:lang w:val="cs-CZ"/>
        </w:rPr>
        <w:t xml:space="preserve"> ekosystém řešení na bázi umělé inteligence otevře novému světu průmyslové automatizace, který využívá mechanická, elektrická, softwarová, </w:t>
      </w:r>
      <w:proofErr w:type="spellStart"/>
      <w:r>
        <w:rPr>
          <w:lang w:val="cs-CZ"/>
        </w:rPr>
        <w:t>IoT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edge</w:t>
      </w:r>
      <w:proofErr w:type="spellEnd"/>
      <w:r>
        <w:rPr>
          <w:lang w:val="cs-CZ"/>
        </w:rPr>
        <w:t xml:space="preserve"> řešení </w:t>
      </w:r>
      <w:r w:rsidRPr="00A65C9D">
        <w:rPr>
          <w:lang w:val="cs-CZ"/>
        </w:rPr>
        <w:t>Siemens</w:t>
      </w:r>
      <w:r>
        <w:rPr>
          <w:lang w:val="cs-CZ"/>
        </w:rPr>
        <w:t>.“</w:t>
      </w:r>
    </w:p>
    <w:p w14:paraId="7D12A8AA" w14:textId="77777777" w:rsidR="00BE7655" w:rsidRPr="00A65C9D" w:rsidRDefault="00BE7655" w:rsidP="00BE7655">
      <w:pPr>
        <w:pStyle w:val="Bodytext"/>
        <w:ind w:right="1672"/>
        <w:rPr>
          <w:lang w:val="cs-CZ"/>
        </w:rPr>
      </w:pPr>
    </w:p>
    <w:p w14:paraId="4FDD8D93" w14:textId="3F8B1BB3" w:rsidR="00BE7655" w:rsidRPr="00A65C9D" w:rsidRDefault="00BE7655" w:rsidP="00BE7655">
      <w:pPr>
        <w:pStyle w:val="Bodytext"/>
        <w:ind w:right="1672"/>
        <w:rPr>
          <w:lang w:val="cs-CZ"/>
        </w:rPr>
      </w:pPr>
      <w:r>
        <w:rPr>
          <w:lang w:val="cs-CZ"/>
        </w:rPr>
        <w:t xml:space="preserve">Toto partnerství spojuje komplementární technologie a ekosystémy pro realizaci průmyslového </w:t>
      </w:r>
      <w:proofErr w:type="spellStart"/>
      <w:r>
        <w:rPr>
          <w:lang w:val="cs-CZ"/>
        </w:rPr>
        <w:t>metaverza</w:t>
      </w:r>
      <w:proofErr w:type="spellEnd"/>
      <w:r w:rsidRPr="00A65C9D">
        <w:rPr>
          <w:lang w:val="cs-CZ"/>
        </w:rPr>
        <w:t xml:space="preserve">. Siemens </w:t>
      </w:r>
      <w:r>
        <w:rPr>
          <w:lang w:val="cs-CZ"/>
        </w:rPr>
        <w:t>má jedinečnou pozici na průsečíku reálného a</w:t>
      </w:r>
      <w:r>
        <w:rPr>
          <w:lang w:val="cs-CZ"/>
        </w:rPr>
        <w:t> </w:t>
      </w:r>
      <w:r>
        <w:rPr>
          <w:lang w:val="cs-CZ"/>
        </w:rPr>
        <w:t xml:space="preserve">digitálního světa a informačních a provozních technologií. Platforma </w:t>
      </w:r>
      <w:r w:rsidRPr="00A65C9D">
        <w:rPr>
          <w:lang w:val="cs-CZ"/>
        </w:rPr>
        <w:t xml:space="preserve">Siemens </w:t>
      </w:r>
      <w:proofErr w:type="spellStart"/>
      <w:r w:rsidRPr="00A65C9D">
        <w:rPr>
          <w:lang w:val="cs-CZ"/>
        </w:rPr>
        <w:t>Xcelerator</w:t>
      </w:r>
      <w:proofErr w:type="spellEnd"/>
      <w:r w:rsidRPr="00A65C9D">
        <w:rPr>
          <w:lang w:val="cs-CZ"/>
        </w:rPr>
        <w:t xml:space="preserve"> </w:t>
      </w:r>
      <w:r>
        <w:rPr>
          <w:lang w:val="cs-CZ"/>
        </w:rPr>
        <w:t>propojuje oblast mechanických a elektrických řešení a softwaru napříč všemi výrobními procesy a umožňuje tak konvergenci informačních a provozních technologií</w:t>
      </w:r>
      <w:r w:rsidRPr="00A65C9D">
        <w:rPr>
          <w:lang w:val="cs-CZ"/>
        </w:rPr>
        <w:t>.</w:t>
      </w:r>
    </w:p>
    <w:p w14:paraId="018D1826" w14:textId="77777777" w:rsidR="00BE7655" w:rsidRPr="00A65C9D" w:rsidRDefault="00BE7655" w:rsidP="00BE7655">
      <w:pPr>
        <w:pStyle w:val="Bodytext"/>
        <w:ind w:right="1672"/>
        <w:rPr>
          <w:lang w:val="cs-CZ"/>
        </w:rPr>
      </w:pPr>
    </w:p>
    <w:p w14:paraId="1CE411D2" w14:textId="168EF91C" w:rsidR="00BE7655" w:rsidRPr="00A65C9D" w:rsidRDefault="00BE7655" w:rsidP="00BE7655">
      <w:pPr>
        <w:pStyle w:val="Bodytext"/>
        <w:ind w:right="1672"/>
        <w:rPr>
          <w:lang w:val="cs-CZ"/>
        </w:rPr>
      </w:pPr>
      <w:r>
        <w:rPr>
          <w:lang w:val="cs-CZ"/>
        </w:rPr>
        <w:t xml:space="preserve">Platforma </w:t>
      </w:r>
      <w:hyperlink r:id="rId8" w:history="1">
        <w:r w:rsidRPr="00A65C9D">
          <w:rPr>
            <w:rStyle w:val="Hypertextovodkaz"/>
            <w:lang w:val="cs-CZ"/>
          </w:rPr>
          <w:t xml:space="preserve">NVIDIA </w:t>
        </w:r>
        <w:proofErr w:type="spellStart"/>
        <w:r w:rsidRPr="00A65C9D">
          <w:rPr>
            <w:rStyle w:val="Hypertextovodkaz"/>
            <w:lang w:val="cs-CZ"/>
          </w:rPr>
          <w:t>Omniverse</w:t>
        </w:r>
        <w:proofErr w:type="spellEnd"/>
      </w:hyperlink>
      <w:r w:rsidRPr="00A65C9D">
        <w:rPr>
          <w:lang w:val="cs-CZ"/>
        </w:rPr>
        <w:t xml:space="preserve"> </w:t>
      </w:r>
      <w:r>
        <w:rPr>
          <w:lang w:val="cs-CZ"/>
        </w:rPr>
        <w:t xml:space="preserve">využívá umělou inteligenci a provádí fyzikální simulace ve virtuálním světě v různých průmyslových odvětvích a vůbec poprvé nabízí </w:t>
      </w:r>
      <w:proofErr w:type="spellStart"/>
      <w:r>
        <w:rPr>
          <w:lang w:val="cs-CZ"/>
        </w:rPr>
        <w:t>velmivěrná</w:t>
      </w:r>
      <w:proofErr w:type="spellEnd"/>
      <w:r>
        <w:rPr>
          <w:lang w:val="cs-CZ"/>
        </w:rPr>
        <w:t xml:space="preserve"> digitální dvojčata zobrazená v reálném čase. </w:t>
      </w:r>
      <w:hyperlink r:id="rId9" w:history="1">
        <w:r w:rsidRPr="00A65C9D">
          <w:rPr>
            <w:rStyle w:val="Hypertextovodkaz"/>
            <w:lang w:val="cs-CZ"/>
          </w:rPr>
          <w:t>NVIDIA AI</w:t>
        </w:r>
      </w:hyperlink>
      <w:r w:rsidRPr="00A65C9D">
        <w:rPr>
          <w:lang w:val="cs-CZ"/>
        </w:rPr>
        <w:t xml:space="preserve"> </w:t>
      </w:r>
      <w:r>
        <w:rPr>
          <w:lang w:val="cs-CZ"/>
        </w:rPr>
        <w:t xml:space="preserve">používá přes 25.000 firem po celém světě. Je součástí platformy </w:t>
      </w:r>
      <w:proofErr w:type="spellStart"/>
      <w:r w:rsidRPr="00A65C9D">
        <w:rPr>
          <w:lang w:val="cs-CZ"/>
        </w:rPr>
        <w:t>Omniverse</w:t>
      </w:r>
      <w:proofErr w:type="spellEnd"/>
      <w:r w:rsidRPr="00A65C9D">
        <w:rPr>
          <w:lang w:val="cs-CZ"/>
        </w:rPr>
        <w:t xml:space="preserve"> </w:t>
      </w:r>
      <w:r>
        <w:rPr>
          <w:lang w:val="cs-CZ"/>
        </w:rPr>
        <w:t>pro cloud a</w:t>
      </w:r>
      <w:r>
        <w:rPr>
          <w:lang w:val="cs-CZ"/>
        </w:rPr>
        <w:t> </w:t>
      </w:r>
      <w:proofErr w:type="spellStart"/>
      <w:r>
        <w:rPr>
          <w:lang w:val="cs-CZ"/>
        </w:rPr>
        <w:t>edge</w:t>
      </w:r>
      <w:proofErr w:type="spellEnd"/>
      <w:r>
        <w:rPr>
          <w:lang w:val="cs-CZ"/>
        </w:rPr>
        <w:t xml:space="preserve"> autonomní systémy. </w:t>
      </w:r>
      <w:r w:rsidRPr="00A65C9D">
        <w:rPr>
          <w:lang w:val="cs-CZ"/>
        </w:rPr>
        <w:t xml:space="preserve">NVIDIA </w:t>
      </w:r>
      <w:proofErr w:type="spellStart"/>
      <w:r w:rsidRPr="00A65C9D">
        <w:rPr>
          <w:lang w:val="cs-CZ"/>
        </w:rPr>
        <w:t>Omniverse</w:t>
      </w:r>
      <w:proofErr w:type="spellEnd"/>
      <w:r w:rsidRPr="00A65C9D">
        <w:rPr>
          <w:lang w:val="cs-CZ"/>
        </w:rPr>
        <w:t xml:space="preserve"> a AI </w:t>
      </w:r>
      <w:r>
        <w:rPr>
          <w:lang w:val="cs-CZ"/>
        </w:rPr>
        <w:t xml:space="preserve">jsou ideálním výpočetním nástrojem k zobrazení komplexního digitálního dvojčete ze </w:t>
      </w:r>
      <w:r w:rsidRPr="00A65C9D">
        <w:rPr>
          <w:lang w:val="cs-CZ"/>
        </w:rPr>
        <w:t xml:space="preserve">Siemens </w:t>
      </w:r>
      <w:proofErr w:type="spellStart"/>
      <w:r w:rsidRPr="00A65C9D">
        <w:rPr>
          <w:lang w:val="cs-CZ"/>
        </w:rPr>
        <w:t>Xcelerator</w:t>
      </w:r>
      <w:proofErr w:type="spellEnd"/>
      <w:r w:rsidRPr="00A65C9D">
        <w:rPr>
          <w:lang w:val="cs-CZ"/>
        </w:rPr>
        <w:t>.</w:t>
      </w:r>
    </w:p>
    <w:p w14:paraId="0AA55B99" w14:textId="77777777" w:rsidR="00C723CF" w:rsidRPr="00C723CF" w:rsidRDefault="00C723CF" w:rsidP="00C723CF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5C21DA94" w14:textId="2F356B4B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</w:p>
    <w:p w14:paraId="2F61EC0C" w14:textId="7243DAE1" w:rsidR="006D1E5C" w:rsidRDefault="006D1E5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hyperlink r:id="rId10" w:history="1">
        <w:r w:rsidRPr="00653C99">
          <w:rPr>
            <w:rStyle w:val="Hypertextovodkaz"/>
            <w:rFonts w:ascii="Arial" w:hAnsi="Arial" w:cs="Arial"/>
            <w:bCs/>
          </w:rPr>
          <w:t>https://www.siemenspress.cz/siemens-a-nvidia-vytvori-prumyslove-metaverzum/</w:t>
        </w:r>
      </w:hyperlink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11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2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3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4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Česká republika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5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2E1B11D5" w:rsidR="00E22357" w:rsidRDefault="00221409">
    <w:pPr>
      <w:pStyle w:val="Zhlav"/>
    </w:pPr>
    <w:r w:rsidRPr="00A65C9D">
      <w:rPr>
        <w:noProof/>
      </w:rPr>
      <w:drawing>
        <wp:anchor distT="0" distB="0" distL="114300" distR="114300" simplePos="0" relativeHeight="251660288" behindDoc="0" locked="0" layoutInCell="1" allowOverlap="1" wp14:anchorId="1ED8D4DA" wp14:editId="0282F121">
          <wp:simplePos x="0" y="0"/>
          <wp:positionH relativeFrom="column">
            <wp:posOffset>5727940</wp:posOffset>
          </wp:positionH>
          <wp:positionV relativeFrom="paragraph">
            <wp:posOffset>114420</wp:posOffset>
          </wp:positionV>
          <wp:extent cx="844550" cy="685800"/>
          <wp:effectExtent l="0" t="0" r="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CD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38D53625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FFDAB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4E4E54E1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81EED"/>
    <w:multiLevelType w:val="hybridMultilevel"/>
    <w:tmpl w:val="3A6A67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5511446">
    <w:abstractNumId w:val="1"/>
  </w:num>
  <w:num w:numId="2" w16cid:durableId="183857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0D2A3C"/>
    <w:rsid w:val="0019238B"/>
    <w:rsid w:val="00221409"/>
    <w:rsid w:val="002E2275"/>
    <w:rsid w:val="003170B4"/>
    <w:rsid w:val="00383489"/>
    <w:rsid w:val="003932CC"/>
    <w:rsid w:val="00445B20"/>
    <w:rsid w:val="004A24B8"/>
    <w:rsid w:val="004E0150"/>
    <w:rsid w:val="00551474"/>
    <w:rsid w:val="006909A8"/>
    <w:rsid w:val="00695B66"/>
    <w:rsid w:val="006D1E5C"/>
    <w:rsid w:val="007D2A24"/>
    <w:rsid w:val="00804ABC"/>
    <w:rsid w:val="00967CD8"/>
    <w:rsid w:val="00A31790"/>
    <w:rsid w:val="00B005C7"/>
    <w:rsid w:val="00B0541C"/>
    <w:rsid w:val="00BE7655"/>
    <w:rsid w:val="00C43AEA"/>
    <w:rsid w:val="00C5629D"/>
    <w:rsid w:val="00C66ECC"/>
    <w:rsid w:val="00C723CF"/>
    <w:rsid w:val="00CC1C04"/>
    <w:rsid w:val="00D42B17"/>
    <w:rsid w:val="00E22357"/>
    <w:rsid w:val="00E425BF"/>
    <w:rsid w:val="00E47AE7"/>
    <w:rsid w:val="00E651DF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723CF"/>
    <w:pPr>
      <w:ind w:left="720"/>
      <w:contextualSpacing/>
    </w:pPr>
  </w:style>
  <w:style w:type="paragraph" w:customStyle="1" w:styleId="Bodytext">
    <w:name w:val="Bodytext"/>
    <w:qFormat/>
    <w:rsid w:val="003170B4"/>
    <w:pPr>
      <w:spacing w:after="0" w:line="36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BulletsListing">
    <w:name w:val="Bullets Listing"/>
    <w:basedOn w:val="Bodytext"/>
    <w:qFormat/>
    <w:rsid w:val="003170B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idia.com/en-us/omniverse/" TargetMode="External"/><Relationship Id="rId13" Type="http://schemas.openxmlformats.org/officeDocument/2006/relationships/hyperlink" Target="http://www.facebook.com/SiemensCzech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twitter.com/SiemensCzec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na.kellerova@siemen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emens.cz" TargetMode="External"/><Relationship Id="rId10" Type="http://schemas.openxmlformats.org/officeDocument/2006/relationships/hyperlink" Target="https://www.siemenspress.cz/siemens-a-nvidia-vytvori-prumyslove-metaverzu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nvidia.com/en-us/deep-learning-ai/products/solutions/" TargetMode="External"/><Relationship Id="rId14" Type="http://schemas.openxmlformats.org/officeDocument/2006/relationships/hyperlink" Target="http://www.siemen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828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4</cp:revision>
  <dcterms:created xsi:type="dcterms:W3CDTF">2022-06-29T15:24:00Z</dcterms:created>
  <dcterms:modified xsi:type="dcterms:W3CDTF">2022-06-29T16:49:00Z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2022-06-29T16:49:08Z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