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2F5CFF89" w14:textId="0E5C4144" w:rsidR="00E22357" w:rsidRDefault="00002666">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FE762C">
        <w:rPr>
          <w:rFonts w:ascii="Arial" w:hAnsi="Arial" w:cs="Arial"/>
          <w:color w:val="000000"/>
          <w:sz w:val="20"/>
          <w:szCs w:val="20"/>
        </w:rPr>
        <w:t>Praha, 24. listopadu 2022</w:t>
      </w:r>
    </w:p>
    <w:p w14:paraId="1DC3FBC5" w14:textId="77777777" w:rsidR="00E22357" w:rsidRDefault="00E22357">
      <w:pPr>
        <w:widowControl w:val="0"/>
        <w:autoSpaceDE w:val="0"/>
        <w:autoSpaceDN w:val="0"/>
        <w:adjustRightInd w:val="0"/>
        <w:spacing w:before="1" w:after="0" w:line="160" w:lineRule="exact"/>
        <w:rPr>
          <w:rFonts w:ascii="Arial" w:hAnsi="Arial" w:cs="Arial"/>
          <w:color w:val="000000"/>
          <w:sz w:val="16"/>
          <w:szCs w:val="16"/>
        </w:rPr>
      </w:pPr>
    </w:p>
    <w:p w14:paraId="029E759C"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14128843"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26023ABA"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3E93A785"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4382ABE6" w14:textId="77777777" w:rsidR="00FE762C" w:rsidRPr="00FE762C" w:rsidRDefault="00FE762C" w:rsidP="00FE762C">
      <w:pPr>
        <w:spacing w:after="0" w:line="240" w:lineRule="auto"/>
        <w:outlineLvl w:val="0"/>
        <w:rPr>
          <w:rFonts w:ascii="Arial" w:eastAsia="Times New Roman" w:hAnsi="Arial" w:cs="Arial"/>
          <w:kern w:val="36"/>
          <w:sz w:val="40"/>
          <w:szCs w:val="40"/>
        </w:rPr>
      </w:pPr>
      <w:r w:rsidRPr="00FE762C">
        <w:rPr>
          <w:rFonts w:ascii="Arial" w:eastAsia="Times New Roman" w:hAnsi="Arial" w:cs="Arial"/>
          <w:kern w:val="36"/>
          <w:sz w:val="40"/>
          <w:szCs w:val="40"/>
        </w:rPr>
        <w:t>Nová verze TIA Portal V18 usnadňuje a zefektivňuje vaši průmyslovou automatizaci</w:t>
      </w:r>
    </w:p>
    <w:p w14:paraId="0FA2A5B1"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DBB2B86"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2DEA182A" w14:textId="77777777" w:rsidR="00FE762C" w:rsidRPr="00FE762C" w:rsidRDefault="00FE762C" w:rsidP="00FE762C">
      <w:pPr>
        <w:numPr>
          <w:ilvl w:val="0"/>
          <w:numId w:val="1"/>
        </w:numPr>
        <w:tabs>
          <w:tab w:val="clear" w:pos="720"/>
        </w:tabs>
        <w:spacing w:before="100" w:beforeAutospacing="1" w:after="100" w:afterAutospacing="1" w:line="360" w:lineRule="auto"/>
        <w:ind w:left="426" w:right="1814" w:hanging="357"/>
        <w:rPr>
          <w:rFonts w:ascii="Arial" w:eastAsia="Times New Roman" w:hAnsi="Arial" w:cs="Arial"/>
          <w:b/>
          <w:bCs/>
        </w:rPr>
      </w:pPr>
      <w:r w:rsidRPr="00FE762C">
        <w:rPr>
          <w:rFonts w:ascii="Arial" w:eastAsia="Times New Roman" w:hAnsi="Arial" w:cs="Arial"/>
          <w:b/>
          <w:bCs/>
        </w:rPr>
        <w:t>Vyšší efektivita inženýrské práce na projektu díky novým funkcím pro týmovou spolupráci</w:t>
      </w:r>
    </w:p>
    <w:p w14:paraId="08ADC799" w14:textId="77777777" w:rsidR="00FE762C" w:rsidRPr="00FE762C" w:rsidRDefault="00FE762C" w:rsidP="00FE762C">
      <w:pPr>
        <w:numPr>
          <w:ilvl w:val="0"/>
          <w:numId w:val="1"/>
        </w:numPr>
        <w:tabs>
          <w:tab w:val="clear" w:pos="720"/>
        </w:tabs>
        <w:spacing w:before="100" w:beforeAutospacing="1" w:after="100" w:afterAutospacing="1" w:line="360" w:lineRule="auto"/>
        <w:ind w:left="426" w:right="1814" w:hanging="357"/>
        <w:rPr>
          <w:rFonts w:ascii="Arial" w:eastAsia="Times New Roman" w:hAnsi="Arial" w:cs="Arial"/>
          <w:b/>
          <w:bCs/>
        </w:rPr>
      </w:pPr>
      <w:r w:rsidRPr="00FE762C">
        <w:rPr>
          <w:rFonts w:ascii="Arial" w:eastAsia="Times New Roman" w:hAnsi="Arial" w:cs="Arial"/>
          <w:b/>
          <w:bCs/>
        </w:rPr>
        <w:t xml:space="preserve">Volitelné rozšíření o IT-orientovaný přístup k tvorbě uživatelského SW – Simatic AX </w:t>
      </w:r>
    </w:p>
    <w:p w14:paraId="0DCEDEE0" w14:textId="7491470A" w:rsidR="00FE762C" w:rsidRPr="00FE762C" w:rsidRDefault="00FE762C" w:rsidP="00FE762C">
      <w:pPr>
        <w:numPr>
          <w:ilvl w:val="0"/>
          <w:numId w:val="1"/>
        </w:numPr>
        <w:tabs>
          <w:tab w:val="clear" w:pos="720"/>
        </w:tabs>
        <w:spacing w:before="100" w:beforeAutospacing="1" w:after="100" w:afterAutospacing="1" w:line="360" w:lineRule="auto"/>
        <w:ind w:left="426" w:right="1814" w:hanging="357"/>
        <w:rPr>
          <w:rFonts w:ascii="Arial" w:eastAsia="Times New Roman" w:hAnsi="Arial" w:cs="Arial"/>
          <w:b/>
          <w:bCs/>
        </w:rPr>
      </w:pPr>
      <w:r w:rsidRPr="00FE762C">
        <w:rPr>
          <w:rFonts w:ascii="Arial" w:eastAsia="Times New Roman" w:hAnsi="Arial" w:cs="Arial"/>
          <w:b/>
          <w:bCs/>
        </w:rPr>
        <w:t xml:space="preserve">Pokročilé kinematiky (5D/6D) v TIA </w:t>
      </w:r>
      <w:r>
        <w:rPr>
          <w:rFonts w:ascii="Arial" w:eastAsia="Times New Roman" w:hAnsi="Arial" w:cs="Arial"/>
          <w:b/>
          <w:bCs/>
        </w:rPr>
        <w:t>Po</w:t>
      </w:r>
      <w:r w:rsidRPr="00FE762C">
        <w:rPr>
          <w:rFonts w:ascii="Arial" w:eastAsia="Times New Roman" w:hAnsi="Arial" w:cs="Arial"/>
          <w:b/>
          <w:bCs/>
        </w:rPr>
        <w:t>rtal snadno a rychle</w:t>
      </w:r>
    </w:p>
    <w:p w14:paraId="5448E3E2" w14:textId="77777777" w:rsidR="00FE762C" w:rsidRPr="00FE762C" w:rsidRDefault="00FE762C" w:rsidP="00FE762C">
      <w:pPr>
        <w:numPr>
          <w:ilvl w:val="0"/>
          <w:numId w:val="1"/>
        </w:numPr>
        <w:tabs>
          <w:tab w:val="clear" w:pos="720"/>
        </w:tabs>
        <w:spacing w:before="100" w:beforeAutospacing="1" w:after="100" w:afterAutospacing="1" w:line="360" w:lineRule="auto"/>
        <w:ind w:left="426" w:right="1814" w:hanging="357"/>
        <w:rPr>
          <w:rFonts w:ascii="Arial" w:eastAsia="Times New Roman" w:hAnsi="Arial" w:cs="Arial"/>
          <w:b/>
          <w:bCs/>
        </w:rPr>
      </w:pPr>
      <w:r w:rsidRPr="00FE762C">
        <w:rPr>
          <w:rFonts w:ascii="Arial" w:eastAsia="Times New Roman" w:hAnsi="Arial" w:cs="Arial"/>
          <w:b/>
          <w:bCs/>
        </w:rPr>
        <w:t>Redundance úrovně R1 nově na S7-1500</w:t>
      </w:r>
    </w:p>
    <w:p w14:paraId="48973107" w14:textId="77777777" w:rsidR="00E22357" w:rsidRDefault="00E22357">
      <w:pPr>
        <w:widowControl w:val="0"/>
        <w:autoSpaceDE w:val="0"/>
        <w:autoSpaceDN w:val="0"/>
        <w:adjustRightInd w:val="0"/>
        <w:spacing w:before="4" w:after="0" w:line="180" w:lineRule="exact"/>
        <w:rPr>
          <w:rFonts w:ascii="Arial" w:hAnsi="Arial" w:cs="Arial"/>
          <w:color w:val="000000"/>
          <w:sz w:val="18"/>
          <w:szCs w:val="18"/>
        </w:rPr>
      </w:pPr>
    </w:p>
    <w:p w14:paraId="6B40AB83"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2B9E10E5" w14:textId="13813CD1" w:rsidR="00FE762C" w:rsidRPr="00FE762C" w:rsidRDefault="00FE762C" w:rsidP="00FE762C">
      <w:pPr>
        <w:spacing w:after="0" w:line="360" w:lineRule="auto"/>
        <w:ind w:right="1814"/>
        <w:rPr>
          <w:rFonts w:ascii="Arial" w:eastAsia="Times New Roman" w:hAnsi="Arial" w:cs="Arial"/>
        </w:rPr>
      </w:pPr>
      <w:r w:rsidRPr="00FE762C">
        <w:rPr>
          <w:rFonts w:ascii="Arial" w:eastAsia="Times New Roman" w:hAnsi="Arial" w:cs="Arial"/>
        </w:rPr>
        <w:t>Na veletrhu SPS, který se</w:t>
      </w:r>
      <w:r>
        <w:rPr>
          <w:rFonts w:ascii="Arial" w:eastAsia="Times New Roman" w:hAnsi="Arial" w:cs="Arial"/>
        </w:rPr>
        <w:t xml:space="preserve"> konal</w:t>
      </w:r>
      <w:r w:rsidRPr="00FE762C">
        <w:rPr>
          <w:rFonts w:ascii="Arial" w:eastAsia="Times New Roman" w:hAnsi="Arial" w:cs="Arial"/>
        </w:rPr>
        <w:t xml:space="preserve"> 8.</w:t>
      </w:r>
      <w:r>
        <w:rPr>
          <w:rStyle w:val="nezalamovat"/>
          <w:rFonts w:ascii="Arial" w:hAnsi="Arial" w:cs="Arial"/>
          <w:i/>
          <w:iCs/>
          <w:color w:val="000000"/>
          <w:sz w:val="23"/>
          <w:szCs w:val="23"/>
          <w:shd w:val="clear" w:color="auto" w:fill="FFFFFF"/>
        </w:rPr>
        <w:t>–</w:t>
      </w:r>
      <w:r>
        <w:rPr>
          <w:rStyle w:val="nezalamovat"/>
          <w:rFonts w:ascii="Arial" w:hAnsi="Arial" w:cs="Arial"/>
          <w:color w:val="000000"/>
          <w:sz w:val="23"/>
          <w:szCs w:val="23"/>
          <w:shd w:val="clear" w:color="auto" w:fill="FFFFFF"/>
        </w:rPr>
        <w:t>1</w:t>
      </w:r>
      <w:r w:rsidRPr="00FE762C">
        <w:rPr>
          <w:rFonts w:ascii="Arial" w:eastAsia="Times New Roman" w:hAnsi="Arial" w:cs="Arial"/>
        </w:rPr>
        <w:t>0. listopadu 2022 v německém Norimberku, představila společnost Siemens verzi V18 svého základního inženýrského prostředí TIA Portal (</w:t>
      </w:r>
      <w:r w:rsidRPr="00FE762C">
        <w:rPr>
          <w:rFonts w:ascii="Arial" w:eastAsia="Times New Roman" w:hAnsi="Arial" w:cs="Arial"/>
          <w:i/>
          <w:iCs/>
        </w:rPr>
        <w:t>Totally Integration Automation Portal</w:t>
      </w:r>
      <w:r w:rsidRPr="00FE762C">
        <w:rPr>
          <w:rFonts w:ascii="Arial" w:eastAsia="Times New Roman" w:hAnsi="Arial" w:cs="Arial"/>
        </w:rPr>
        <w:t>).</w:t>
      </w:r>
      <w:r>
        <w:rPr>
          <w:rFonts w:ascii="Arial" w:eastAsia="Times New Roman" w:hAnsi="Arial" w:cs="Arial"/>
        </w:rPr>
        <w:t xml:space="preserve"> </w:t>
      </w:r>
      <w:r w:rsidRPr="00FE762C">
        <w:rPr>
          <w:rFonts w:ascii="Arial" w:eastAsia="Times New Roman" w:hAnsi="Arial" w:cs="Arial"/>
        </w:rPr>
        <w:t>Chtějí</w:t>
      </w:r>
      <w:r>
        <w:rPr>
          <w:rFonts w:ascii="Arial" w:eastAsia="Times New Roman" w:hAnsi="Arial" w:cs="Arial"/>
        </w:rPr>
        <w:t>-</w:t>
      </w:r>
      <w:r w:rsidRPr="00FE762C">
        <w:rPr>
          <w:rFonts w:ascii="Arial" w:eastAsia="Times New Roman" w:hAnsi="Arial" w:cs="Arial"/>
        </w:rPr>
        <w:t>li</w:t>
      </w:r>
      <w:r>
        <w:rPr>
          <w:rFonts w:ascii="Arial" w:eastAsia="Times New Roman" w:hAnsi="Arial" w:cs="Arial"/>
        </w:rPr>
        <w:t> </w:t>
      </w:r>
      <w:r w:rsidRPr="00FE762C">
        <w:rPr>
          <w:rFonts w:ascii="Arial" w:eastAsia="Times New Roman" w:hAnsi="Arial" w:cs="Arial"/>
        </w:rPr>
        <w:t>průmyslové podniky zkrátit dobu potřebnou pro uvedení výrobku na trh, reagovat na nedostatek kvalifikovaných pracovníků v provozu a zachovat si konkurenceschopnost, potřebují účinné a spolehlivé nástroje pro projektování automatizace, které lze rychle přizpůsobovat novým požadavkům. Nová verze platformy TIA Portal přináší další užitečné funkce pro týmovou (spolu)práci na projektu a pro práci více uživatelů najednou. Uživatelé mohou na projektech (spolu)pracovat v týmech a vytvářet a spravovat sdílené knihovny. Přístupová práva lze pak přidělovat buď individuálně nebo pro konkrétní skupinu, což dále zvyšuje flexibilitu spolupráce.</w:t>
      </w:r>
    </w:p>
    <w:p w14:paraId="69FAEF44" w14:textId="77777777" w:rsidR="00FE762C" w:rsidRPr="00FE762C" w:rsidRDefault="00FE762C" w:rsidP="00FE762C">
      <w:pPr>
        <w:spacing w:after="0" w:line="360" w:lineRule="auto"/>
        <w:ind w:right="1814"/>
        <w:rPr>
          <w:rFonts w:ascii="Arial" w:eastAsia="Times New Roman" w:hAnsi="Arial" w:cs="Arial"/>
        </w:rPr>
      </w:pPr>
    </w:p>
    <w:p w14:paraId="5AB9E7E2" w14:textId="74A200D6" w:rsidR="00FE762C" w:rsidRDefault="00FE762C" w:rsidP="00FE762C">
      <w:pPr>
        <w:spacing w:after="0" w:line="360" w:lineRule="auto"/>
        <w:ind w:right="1814"/>
        <w:rPr>
          <w:rFonts w:ascii="Arial" w:eastAsia="Times New Roman" w:hAnsi="Arial" w:cs="Arial"/>
        </w:rPr>
      </w:pPr>
      <w:r w:rsidRPr="00FE762C">
        <w:rPr>
          <w:rFonts w:ascii="Arial" w:eastAsia="Times New Roman" w:hAnsi="Arial" w:cs="Arial"/>
        </w:rPr>
        <w:t xml:space="preserve">Siemens také rozšiřuje ekosystém platformy TIA Portal o Simatic AX (Simatic Automation Xpansion). Lze tu nabídnout IT-orientované pracovní postupy pro programátory, kteří preferují ryze IT způsob práce. To poskytuje IT profesionálům všechny výhody jim známých a preferovaných nástrojů a vývojových prostředí, např. rozhraní kompatibilní s Visual Studio nebo správa a řízení projektů přes </w:t>
      </w:r>
      <w:r w:rsidRPr="00FE762C">
        <w:rPr>
          <w:rFonts w:ascii="Arial" w:eastAsia="Times New Roman" w:hAnsi="Arial" w:cs="Arial"/>
        </w:rPr>
        <w:lastRenderedPageBreak/>
        <w:t>GitHub. Funkce naprogramované tímto způsobem jsou vytvářeny ve strukturovaném textu a lze je proto bez problémů integrovat do TIA Portal jako knihovny. Inženýrská platforma, která dříve fungovala jako standardní nástroj v prostředí provozních technologií (OT), se tak nově otevírá i IT uživatelům bez nutnosti další rekvalifikace. S touto novinkou Siemens nejenže dále postupuje vpřed směrem k integraci provozních a informačních technologií (IT/OT), ale zároveň nabízí i řešení situace s rostoucím nedostatkem kvalifikovaných pracovníků v oblasti provozních technologií. Simatic AX je založen na cloudu</w:t>
      </w:r>
      <w:r>
        <w:rPr>
          <w:rFonts w:ascii="Arial" w:eastAsia="Times New Roman" w:hAnsi="Arial" w:cs="Arial"/>
        </w:rPr>
        <w:t>,</w:t>
      </w:r>
      <w:r w:rsidRPr="00FE762C">
        <w:rPr>
          <w:rFonts w:ascii="Arial" w:eastAsia="Times New Roman" w:hAnsi="Arial" w:cs="Arial"/>
        </w:rPr>
        <w:t xml:space="preserve"> </w:t>
      </w:r>
      <w:r w:rsidR="00823E8E" w:rsidRPr="00FE762C">
        <w:rPr>
          <w:rFonts w:ascii="Arial" w:eastAsia="Times New Roman" w:hAnsi="Arial" w:cs="Arial"/>
        </w:rPr>
        <w:t>a</w:t>
      </w:r>
      <w:r w:rsidR="00823E8E">
        <w:rPr>
          <w:rFonts w:ascii="Arial" w:eastAsia="Times New Roman" w:hAnsi="Arial" w:cs="Arial"/>
        </w:rPr>
        <w:t> nabízí</w:t>
      </w:r>
      <w:r w:rsidRPr="00FE762C">
        <w:rPr>
          <w:rFonts w:ascii="Arial" w:eastAsia="Times New Roman" w:hAnsi="Arial" w:cs="Arial"/>
        </w:rPr>
        <w:t xml:space="preserve"> tak rychlé a snadné možnosti stažení a aktualizací – prakticky kdykoli a</w:t>
      </w:r>
      <w:r>
        <w:rPr>
          <w:rFonts w:ascii="Arial" w:eastAsia="Times New Roman" w:hAnsi="Arial" w:cs="Arial"/>
        </w:rPr>
        <w:t> </w:t>
      </w:r>
      <w:r w:rsidRPr="00FE762C">
        <w:rPr>
          <w:rFonts w:ascii="Arial" w:eastAsia="Times New Roman" w:hAnsi="Arial" w:cs="Arial"/>
        </w:rPr>
        <w:t>odkudkoli. Je totiž dostupný jako služba.</w:t>
      </w:r>
    </w:p>
    <w:p w14:paraId="7C5A19D5" w14:textId="77777777" w:rsidR="00823E8E" w:rsidRPr="00FE762C" w:rsidRDefault="00823E8E" w:rsidP="00FE762C">
      <w:pPr>
        <w:spacing w:after="0" w:line="360" w:lineRule="auto"/>
        <w:ind w:right="1814"/>
        <w:rPr>
          <w:rFonts w:ascii="Arial" w:eastAsia="Times New Roman" w:hAnsi="Arial" w:cs="Arial"/>
        </w:rPr>
      </w:pPr>
    </w:p>
    <w:p w14:paraId="29019D53" w14:textId="000720DF" w:rsidR="00FE762C" w:rsidRDefault="00FE762C" w:rsidP="00FE762C">
      <w:pPr>
        <w:spacing w:after="0" w:line="360" w:lineRule="auto"/>
        <w:ind w:right="1814"/>
        <w:rPr>
          <w:rFonts w:ascii="Arial" w:eastAsia="Times New Roman" w:hAnsi="Arial" w:cs="Arial"/>
        </w:rPr>
      </w:pPr>
      <w:r w:rsidRPr="00FE762C">
        <w:rPr>
          <w:rFonts w:ascii="Arial" w:eastAsia="Times New Roman" w:hAnsi="Arial" w:cs="Arial"/>
        </w:rPr>
        <w:t>Aplikace řízení polohy a pohybu v automatizaci jsou stále složitější. Nová verze TIA Portal V18 nabízí jednoduché a ucelené projektování 5D/6D kinematiky</w:t>
      </w:r>
      <w:r w:rsidRPr="00FE762C" w:rsidDel="00E67036">
        <w:rPr>
          <w:rFonts w:ascii="Arial" w:eastAsia="Times New Roman" w:hAnsi="Arial" w:cs="Arial"/>
        </w:rPr>
        <w:t xml:space="preserve"> </w:t>
      </w:r>
      <w:r w:rsidRPr="00FE762C">
        <w:rPr>
          <w:rFonts w:ascii="Arial" w:eastAsia="Times New Roman" w:hAnsi="Arial" w:cs="Arial"/>
        </w:rPr>
        <w:t>– tzn. funkce řízení pohybu až do šesti interpolačních os. S pomocí TIA Portal je tak nyní možné do průmyslových procesů snadno integrovat komplexní kinematická zařízení, jako jsou například roboti, což podnikům usnadňuje další rozšiřování, přeměny nebo změny výrobních závodů bez potřeby zasahovat do stávajících systémů.</w:t>
      </w:r>
    </w:p>
    <w:p w14:paraId="1A6A6DE8" w14:textId="77777777" w:rsidR="00823E8E" w:rsidRPr="00FE762C" w:rsidRDefault="00823E8E" w:rsidP="00FE762C">
      <w:pPr>
        <w:spacing w:after="0" w:line="360" w:lineRule="auto"/>
        <w:ind w:right="1814"/>
        <w:rPr>
          <w:rFonts w:ascii="Arial" w:eastAsia="Times New Roman" w:hAnsi="Arial" w:cs="Arial"/>
        </w:rPr>
      </w:pPr>
    </w:p>
    <w:p w14:paraId="3DFD32EC" w14:textId="1454C65F" w:rsidR="00FE762C" w:rsidRPr="00FE762C" w:rsidRDefault="00FE762C" w:rsidP="00FE762C">
      <w:pPr>
        <w:spacing w:after="0" w:line="360" w:lineRule="auto"/>
        <w:ind w:right="1814"/>
        <w:rPr>
          <w:rFonts w:ascii="Arial" w:eastAsia="Times New Roman" w:hAnsi="Arial" w:cs="Arial"/>
        </w:rPr>
      </w:pPr>
      <w:r w:rsidRPr="00FE762C">
        <w:rPr>
          <w:rFonts w:ascii="Arial" w:eastAsia="Times New Roman" w:hAnsi="Arial" w:cs="Arial"/>
        </w:rPr>
        <w:t>S novou verzí TIA Portal lze naplno využít nejnovějších funkcí inovovaných řídicích systémů Simatic: systémy Simatic S7-1500 a Simatic ET 200SP nově nabízejí vyšší výpočetní a komunikační výkon a podporují redundanci úrovně R1, což zajišťuje maximální dostupnost aplikací a přispívá k řešení dalších výzev v oblasti průmyslové automatizace. Redundanci R1 lze snadno a flexibilně integrovat do stávajících sítí bez nutnosti programování. Nabízí se tím jedno z</w:t>
      </w:r>
      <w:r>
        <w:rPr>
          <w:rFonts w:ascii="Arial" w:eastAsia="Times New Roman" w:hAnsi="Arial" w:cs="Arial"/>
        </w:rPr>
        <w:t> </w:t>
      </w:r>
      <w:r w:rsidRPr="00FE762C">
        <w:rPr>
          <w:rFonts w:ascii="Arial" w:eastAsia="Times New Roman" w:hAnsi="Arial" w:cs="Arial"/>
        </w:rPr>
        <w:t>nejjednodušších řešení na trhu, které lze použít v celé řadě průmyslových odvětví – nejen při automatizaci důležitých výrobních technologií, ale i v logistice a infrastruktuře, kde je redundance R1 zvláště důležitá pro velké infrastrukturní projekty. Nový hardware podporuje rovněž nejnovější bezpečnostní standardy</w:t>
      </w:r>
      <w:r>
        <w:rPr>
          <w:rFonts w:ascii="Arial" w:eastAsia="Times New Roman" w:hAnsi="Arial" w:cs="Arial"/>
        </w:rPr>
        <w:t>. I </w:t>
      </w:r>
      <w:r w:rsidRPr="00FE762C">
        <w:rPr>
          <w:rFonts w:ascii="Arial" w:eastAsia="Times New Roman" w:hAnsi="Arial" w:cs="Arial"/>
        </w:rPr>
        <w:t>proto bude verze V18 platformy TIA Portal opět klást velký důraz na nejmodernější zabezpečení.</w:t>
      </w:r>
      <w:r w:rsidRPr="00FE762C" w:rsidDel="00B8022E">
        <w:rPr>
          <w:rFonts w:ascii="Arial" w:eastAsia="Times New Roman" w:hAnsi="Arial" w:cs="Arial"/>
        </w:rPr>
        <w:t xml:space="preserve"> </w:t>
      </w:r>
    </w:p>
    <w:p w14:paraId="58F3280E" w14:textId="77777777" w:rsidR="00E22357" w:rsidRDefault="00E22357">
      <w:pPr>
        <w:widowControl w:val="0"/>
        <w:autoSpaceDE w:val="0"/>
        <w:autoSpaceDN w:val="0"/>
        <w:adjustRightInd w:val="0"/>
        <w:spacing w:before="4" w:after="0" w:line="180" w:lineRule="exact"/>
        <w:rPr>
          <w:rFonts w:ascii="Arial" w:hAnsi="Arial" w:cs="Arial"/>
          <w:color w:val="000000"/>
          <w:sz w:val="18"/>
          <w:szCs w:val="18"/>
        </w:rPr>
      </w:pPr>
    </w:p>
    <w:p w14:paraId="03548292"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19CB3ACF" w14:textId="3264B638"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7" w:history="1">
        <w:r w:rsidR="00823E8E" w:rsidRPr="00E42169">
          <w:rPr>
            <w:rStyle w:val="Hypertextovodkaz"/>
            <w:rFonts w:ascii="Arial" w:hAnsi="Arial" w:cs="Arial"/>
          </w:rPr>
          <w:t>https://www.siemenspress.cz/nova-verze-platformy-tia-portal-v18-dale-usnadnuje-projektovani-a-zefektivnuje-vasi-prumyslovou-automatizaci/</w:t>
        </w:r>
      </w:hyperlink>
    </w:p>
    <w:p w14:paraId="249BD5EB"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lastRenderedPageBreak/>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8"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Pr>
          <w:rFonts w:ascii="Arial" w:hAnsi="Arial" w:cs="Arial"/>
          <w:b/>
        </w:rPr>
        <w:t>Twitteru</w:t>
      </w:r>
      <w:r>
        <w:rPr>
          <w:rFonts w:ascii="Arial" w:hAnsi="Arial" w:cs="Arial"/>
        </w:rPr>
        <w:t xml:space="preserve">: </w:t>
      </w:r>
      <w:hyperlink r:id="rId9"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10"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6DD96E6A" w14:textId="77777777" w:rsidR="00FE762C" w:rsidRPr="00FE762C" w:rsidRDefault="00FE762C" w:rsidP="00FE762C">
      <w:pPr>
        <w:rPr>
          <w:rFonts w:ascii="Arial" w:hAnsi="Arial" w:cs="Arial"/>
          <w:sz w:val="16"/>
          <w:szCs w:val="16"/>
        </w:rPr>
      </w:pPr>
      <w:r w:rsidRPr="00FE762C">
        <w:rPr>
          <w:rFonts w:ascii="Arial" w:hAnsi="Arial" w:cs="Arial"/>
          <w:b/>
          <w:bCs/>
          <w:sz w:val="16"/>
          <w:szCs w:val="16"/>
        </w:rPr>
        <w:t>Siemens AG</w:t>
      </w:r>
      <w:r w:rsidRPr="00FE762C">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Siemens je rovněž držitelem menšinového podílu ve společnosti Siemens Energy, která je světovým lídrem v oblasti přenosu a výroby elektrické energie. Ve fiskálním roce 2022, který skončil 30. září 2022, dosáhla skupina Siemens celosvětově tržeb ve výši 70 miliard eur a čistého zisku 4,4 miliardy eur. K 30. září 2022 měla společnost po celém světě přibližně 311 000 zaměstnanců. Další informace jsou k dispozici na internetové adrese </w:t>
      </w:r>
      <w:hyperlink r:id="rId11" w:history="1">
        <w:r w:rsidRPr="00FE762C">
          <w:rPr>
            <w:rStyle w:val="Hypertextovodkaz"/>
            <w:rFonts w:ascii="Arial" w:hAnsi="Arial" w:cs="Arial"/>
            <w:sz w:val="16"/>
            <w:szCs w:val="16"/>
          </w:rPr>
          <w:t>www.siemens.com</w:t>
        </w:r>
      </w:hyperlink>
      <w:r w:rsidRPr="00FE762C">
        <w:rPr>
          <w:rFonts w:ascii="Arial" w:hAnsi="Arial" w:cs="Arial"/>
          <w:sz w:val="16"/>
          <w:szCs w:val="16"/>
        </w:rPr>
        <w:t>.</w:t>
      </w:r>
    </w:p>
    <w:p w14:paraId="496DBF02" w14:textId="77777777" w:rsidR="00FE762C" w:rsidRPr="00FE762C" w:rsidRDefault="00FE762C" w:rsidP="00FE762C">
      <w:pPr>
        <w:rPr>
          <w:rFonts w:ascii="Arial" w:hAnsi="Arial" w:cs="Arial"/>
          <w:sz w:val="16"/>
          <w:szCs w:val="16"/>
        </w:rPr>
      </w:pPr>
      <w:bookmarkStart w:id="0" w:name="_Hlk119656238"/>
      <w:r w:rsidRPr="00FE762C">
        <w:rPr>
          <w:rFonts w:ascii="Arial" w:hAnsi="Arial" w:cs="Arial"/>
          <w:b/>
          <w:bCs/>
          <w:sz w:val="16"/>
          <w:szCs w:val="16"/>
        </w:rPr>
        <w:t xml:space="preserve">Siemens Česká republika </w:t>
      </w:r>
      <w:r w:rsidRPr="00FE762C">
        <w:rPr>
          <w:rFonts w:ascii="Arial" w:hAnsi="Arial" w:cs="Arial"/>
          <w:sz w:val="16"/>
          <w:szCs w:val="16"/>
        </w:rPr>
        <w:t>patří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 technologie budov. Odděleně vedené společnosti Siemens Energy,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http://www.siemens.cz</w:t>
      </w:r>
      <w:bookmarkEnd w:id="0"/>
    </w:p>
    <w:p w14:paraId="0D619BAF" w14:textId="77777777" w:rsidR="004A24B8" w:rsidRPr="004A24B8" w:rsidRDefault="004A24B8" w:rsidP="00FE762C">
      <w:pPr>
        <w:rPr>
          <w:rFonts w:ascii="Arial" w:hAnsi="Arial" w:cs="Arial"/>
          <w:b/>
          <w:bCs/>
          <w:color w:val="000000"/>
          <w:sz w:val="16"/>
          <w:szCs w:val="16"/>
        </w:rPr>
      </w:pPr>
    </w:p>
    <w:sectPr w:rsidR="004A24B8" w:rsidRPr="004A24B8" w:rsidSect="00E22357">
      <w:headerReference w:type="default" r:id="rId12"/>
      <w:footerReference w:type="default" r:id="rId13"/>
      <w:headerReference w:type="first" r:id="rId14"/>
      <w:footerReference w:type="first" r:id="rId1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787B" w14:textId="77777777" w:rsidR="000A5B0D" w:rsidRDefault="000A5B0D">
      <w:pPr>
        <w:spacing w:after="0" w:line="240" w:lineRule="auto"/>
      </w:pPr>
      <w:r>
        <w:separator/>
      </w:r>
    </w:p>
  </w:endnote>
  <w:endnote w:type="continuationSeparator" w:id="0">
    <w:p w14:paraId="300E71EB" w14:textId="77777777" w:rsidR="000A5B0D" w:rsidRDefault="000A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002C" w14:textId="77777777" w:rsidR="000A5B0D" w:rsidRDefault="000A5B0D">
      <w:pPr>
        <w:spacing w:after="0" w:line="240" w:lineRule="auto"/>
      </w:pPr>
      <w:r>
        <w:separator/>
      </w:r>
    </w:p>
  </w:footnote>
  <w:footnote w:type="continuationSeparator" w:id="0">
    <w:p w14:paraId="564F35D2" w14:textId="77777777" w:rsidR="000A5B0D" w:rsidRDefault="000A5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77777777"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6B9A4E8F" w:rsidR="00E22357" w:rsidRDefault="00FE762C">
    <w:pPr>
      <w:pStyle w:val="Zhlav"/>
    </w:pPr>
    <w:r>
      <w:rPr>
        <w:noProof/>
      </w:rPr>
      <mc:AlternateContent>
        <mc:Choice Requires="wps">
          <w:drawing>
            <wp:anchor distT="0" distB="0" distL="114300" distR="114300" simplePos="0" relativeHeight="251658240" behindDoc="1" locked="0" layoutInCell="0" allowOverlap="1" wp14:anchorId="224A1823" wp14:editId="67315BC4">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6BEAA"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039D82C6" w14:textId="77777777"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E5057"/>
    <w:multiLevelType w:val="multilevel"/>
    <w:tmpl w:val="DDCC5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767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C"/>
    <w:rsid w:val="00002666"/>
    <w:rsid w:val="000A5B0D"/>
    <w:rsid w:val="002E2275"/>
    <w:rsid w:val="00383489"/>
    <w:rsid w:val="003932CC"/>
    <w:rsid w:val="00445B20"/>
    <w:rsid w:val="004A24B8"/>
    <w:rsid w:val="004E0150"/>
    <w:rsid w:val="006909A8"/>
    <w:rsid w:val="00695B66"/>
    <w:rsid w:val="007D2A24"/>
    <w:rsid w:val="00804ABC"/>
    <w:rsid w:val="00823E8E"/>
    <w:rsid w:val="00A31790"/>
    <w:rsid w:val="00B005C7"/>
    <w:rsid w:val="00B0541C"/>
    <w:rsid w:val="00C43AEA"/>
    <w:rsid w:val="00C5629D"/>
    <w:rsid w:val="00C66ECC"/>
    <w:rsid w:val="00CC1C04"/>
    <w:rsid w:val="00D42B17"/>
    <w:rsid w:val="00E22357"/>
    <w:rsid w:val="00E425BF"/>
    <w:rsid w:val="00E47AE7"/>
    <w:rsid w:val="00E651DF"/>
    <w:rsid w:val="00E84801"/>
    <w:rsid w:val="00FE762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character" w:styleId="Nevyeenzmnka">
    <w:name w:val="Unresolved Mention"/>
    <w:basedOn w:val="Standardnpsmoodstavce"/>
    <w:uiPriority w:val="99"/>
    <w:semiHidden/>
    <w:unhideWhenUsed/>
    <w:rsid w:val="004A24B8"/>
    <w:rPr>
      <w:color w:val="605E5C"/>
      <w:shd w:val="clear" w:color="auto" w:fill="E1DFDD"/>
    </w:rPr>
  </w:style>
  <w:style w:type="character" w:customStyle="1" w:styleId="nezalamovat">
    <w:name w:val="nezalamovat"/>
    <w:basedOn w:val="Standardnpsmoodstavce"/>
    <w:rsid w:val="00FE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na.kellerova@siemen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iemenspress.cz/nova-verze-platformy-tia-portal-v18-dale-usnadnuje-projektovani-a-zefektivnuje-vasi-prumyslovou-automatizaci/"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facebook.com/SiemensCzech" TargetMode="External"/><Relationship Id="rId4" Type="http://schemas.openxmlformats.org/officeDocument/2006/relationships/webSettings" Target="webSettings.xml"/><Relationship Id="rId9" Type="http://schemas.openxmlformats.org/officeDocument/2006/relationships/hyperlink" Target="https://twitter.com/Siemens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807</Words>
  <Characters>5689</Characters>
  <Application>Microsoft Office Word</Application>
  <DocSecurity>0</DocSecurity>
  <Lines>47</Lines>
  <Paragraphs>12</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Hlavatá, Lenka (RC-CZ CM EI)</cp:lastModifiedBy>
  <cp:revision>3</cp:revision>
  <dcterms:created xsi:type="dcterms:W3CDTF">2022-11-24T08:32:00Z</dcterms:created>
  <dcterms:modified xsi:type="dcterms:W3CDTF">2022-11-24T08:33:00Z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2022-06-29T14:21:49Z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