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53772707"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5A63B2">
        <w:rPr>
          <w:rFonts w:ascii="Arial" w:hAnsi="Arial" w:cs="Arial"/>
          <w:color w:val="000000"/>
          <w:sz w:val="20"/>
          <w:szCs w:val="20"/>
        </w:rPr>
        <w:t>Praha</w:t>
      </w:r>
      <w:r w:rsidR="001B6C27">
        <w:rPr>
          <w:rFonts w:ascii="Arial" w:hAnsi="Arial" w:cs="Arial"/>
          <w:color w:val="000000"/>
          <w:sz w:val="20"/>
          <w:szCs w:val="20"/>
        </w:rPr>
        <w:t xml:space="preserve"> </w:t>
      </w:r>
      <w:r w:rsidR="005A63B2">
        <w:rPr>
          <w:rFonts w:ascii="Arial" w:hAnsi="Arial" w:cs="Arial"/>
          <w:color w:val="000000"/>
          <w:sz w:val="20"/>
          <w:szCs w:val="20"/>
        </w:rPr>
        <w:t>3</w:t>
      </w:r>
      <w:r w:rsidR="001B6C27">
        <w:rPr>
          <w:rFonts w:ascii="Arial" w:hAnsi="Arial" w:cs="Arial"/>
          <w:color w:val="000000"/>
          <w:sz w:val="20"/>
          <w:szCs w:val="20"/>
        </w:rPr>
        <w:t xml:space="preserve">. </w:t>
      </w:r>
      <w:r w:rsidR="005A63B2">
        <w:rPr>
          <w:rFonts w:ascii="Arial" w:hAnsi="Arial" w:cs="Arial"/>
          <w:color w:val="000000"/>
          <w:sz w:val="20"/>
          <w:szCs w:val="20"/>
        </w:rPr>
        <w:t>září 2025</w:t>
      </w:r>
    </w:p>
    <w:p w14:paraId="6318BE0A" w14:textId="77777777" w:rsidR="00D477C0" w:rsidRDefault="00D477C0">
      <w:pPr>
        <w:widowControl w:val="0"/>
        <w:autoSpaceDE w:val="0"/>
        <w:autoSpaceDN w:val="0"/>
        <w:adjustRightInd w:val="0"/>
        <w:spacing w:before="1" w:after="0" w:line="160" w:lineRule="exact"/>
        <w:rPr>
          <w:rFonts w:ascii="Arial" w:hAnsi="Arial" w:cs="Arial"/>
          <w:color w:val="000000"/>
          <w:sz w:val="16"/>
          <w:szCs w:val="16"/>
        </w:rPr>
      </w:pPr>
    </w:p>
    <w:p w14:paraId="147B237E"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5F6B46E2" w14:textId="56B8BC99" w:rsidR="00AF1AA4" w:rsidRPr="005A63B2" w:rsidRDefault="005A63B2" w:rsidP="00AF1AA4">
      <w:pPr>
        <w:pStyle w:val="Bodytext"/>
        <w:rPr>
          <w:lang w:val="cs-CZ"/>
        </w:rPr>
      </w:pPr>
      <w:r w:rsidRPr="005A63B2">
        <w:rPr>
          <w:sz w:val="40"/>
          <w:lang w:val="cs-CZ"/>
        </w:rPr>
        <w:t>Technologie Siemens chrání kulturní bohatství Berlínské národní knihovny a pomáhají snižovat náklady i emise</w:t>
      </w:r>
    </w:p>
    <w:p w14:paraId="2C877CBA" w14:textId="0E8C71C2" w:rsidR="005A63B2" w:rsidRPr="005A63B2" w:rsidRDefault="005A63B2" w:rsidP="005A63B2">
      <w:pPr>
        <w:pStyle w:val="BulletsListing"/>
        <w:rPr>
          <w:lang w:val="cs-CZ"/>
        </w:rPr>
      </w:pPr>
      <w:r w:rsidRPr="005A63B2">
        <w:rPr>
          <w:lang w:val="cs-CZ"/>
        </w:rPr>
        <w:t>Modernizace Berlínské národní knihovny (Staatsbibliothek zu Berlin) proběhla díky rozšíření programu dekarbonizace německé spolkové vlády bez nutnosti investovat vlastní zdroje</w:t>
      </w:r>
    </w:p>
    <w:p w14:paraId="64C8A9C2" w14:textId="173F4CF6" w:rsidR="005A63B2" w:rsidRPr="005A63B2" w:rsidRDefault="005A63B2" w:rsidP="005A63B2">
      <w:pPr>
        <w:pStyle w:val="BulletsListing"/>
        <w:rPr>
          <w:lang w:val="cs-CZ"/>
        </w:rPr>
      </w:pPr>
      <w:r w:rsidRPr="005A63B2">
        <w:rPr>
          <w:lang w:val="cs-CZ"/>
        </w:rPr>
        <w:t>Služby i technologie budov podporují národní cíle snížit do roku 2030 emise CO</w:t>
      </w:r>
      <w:r w:rsidRPr="005A63B2">
        <w:rPr>
          <w:vertAlign w:val="subscript"/>
          <w:lang w:val="cs-CZ"/>
        </w:rPr>
        <w:t>2</w:t>
      </w:r>
      <w:r w:rsidRPr="005A63B2">
        <w:rPr>
          <w:lang w:val="cs-CZ"/>
        </w:rPr>
        <w:t xml:space="preserve"> ze státem vlastněného majetku o 65 %</w:t>
      </w:r>
    </w:p>
    <w:p w14:paraId="01256E8B" w14:textId="0A62695B" w:rsidR="005A63B2" w:rsidRPr="005A63B2" w:rsidRDefault="005A63B2" w:rsidP="005A63B2">
      <w:pPr>
        <w:pStyle w:val="BulletsListing"/>
        <w:rPr>
          <w:lang w:val="cs-CZ"/>
        </w:rPr>
      </w:pPr>
      <w:r w:rsidRPr="005A63B2">
        <w:rPr>
          <w:lang w:val="cs-CZ"/>
        </w:rPr>
        <w:t>Garantované úspory nákladů na energie ve výši 19,8 milionů eur během deseti let a snížení emisí CO</w:t>
      </w:r>
      <w:r w:rsidRPr="005A63B2">
        <w:rPr>
          <w:vertAlign w:val="subscript"/>
          <w:lang w:val="cs-CZ"/>
        </w:rPr>
        <w:t>2</w:t>
      </w:r>
      <w:r w:rsidRPr="005A63B2">
        <w:rPr>
          <w:lang w:val="cs-CZ"/>
        </w:rPr>
        <w:t xml:space="preserve"> o 3 745 tun ročně </w:t>
      </w:r>
    </w:p>
    <w:p w14:paraId="318B421D" w14:textId="02CA023D" w:rsidR="00AF1AA4" w:rsidRPr="005A63B2" w:rsidRDefault="005A63B2" w:rsidP="005A63B2">
      <w:pPr>
        <w:pStyle w:val="BulletsListing"/>
        <w:rPr>
          <w:lang w:val="cs-CZ"/>
        </w:rPr>
      </w:pPr>
      <w:r w:rsidRPr="005A63B2">
        <w:rPr>
          <w:lang w:val="cs-CZ"/>
        </w:rPr>
        <w:t>Siemens již úspěšně dovybavil technologiemi sedm kulturních objektů – celkové úspory nákladů na energie dosáhly téměř 25 milionů eur (brutto)</w:t>
      </w:r>
    </w:p>
    <w:p w14:paraId="46742F99" w14:textId="77777777" w:rsidR="00AF1AA4" w:rsidRPr="005A63B2" w:rsidRDefault="00AF1AA4" w:rsidP="00AF1AA4">
      <w:pPr>
        <w:pStyle w:val="Bodytext"/>
        <w:rPr>
          <w:lang w:val="cs-CZ"/>
        </w:rPr>
      </w:pPr>
    </w:p>
    <w:p w14:paraId="21E3B638" w14:textId="1ED5E785" w:rsidR="005A63B2" w:rsidRPr="005A63B2" w:rsidRDefault="005A63B2" w:rsidP="005A63B2">
      <w:pPr>
        <w:pStyle w:val="Bodytext"/>
        <w:ind w:right="1672"/>
        <w:rPr>
          <w:lang w:val="cs-CZ"/>
        </w:rPr>
      </w:pPr>
      <w:r w:rsidRPr="005A63B2">
        <w:rPr>
          <w:lang w:val="cs-CZ"/>
        </w:rPr>
        <w:t xml:space="preserve">Společnost Siemens zavedla v budově Berlínské národní knihovny (Staatsbibliothek zu Berlin) na Potsdamer Strasse chytré technologie budov. Nadále také v objektu zajišťuje služby s cílem posílit udržitelnost a energetickou účinnost. V knihovně </w:t>
      </w:r>
      <w:r>
        <w:rPr>
          <w:lang w:val="cs-CZ"/>
        </w:rPr>
        <w:t>se udržuje</w:t>
      </w:r>
      <w:r w:rsidRPr="005A63B2">
        <w:rPr>
          <w:lang w:val="cs-CZ"/>
        </w:rPr>
        <w:t xml:space="preserve"> konstantní vnitřní teplota pro lepší ochranu cenného kulturního dědictví. Smlouva je součástí prodloužení rozsáhlého programu dekarbonizace německé spolkové vlády, v jehož rámci společnost Siemens od roku 2007 dovybavila technologiemi již sedm kulturních objektů včetně muzeí, galerií a knihoven. Zároveň podporuje národní program na ochranu klimatu a snížení emisí CO</w:t>
      </w:r>
      <w:r w:rsidRPr="005A63B2">
        <w:rPr>
          <w:vertAlign w:val="subscript"/>
          <w:lang w:val="cs-CZ"/>
        </w:rPr>
        <w:t>2</w:t>
      </w:r>
      <w:r w:rsidRPr="005A63B2">
        <w:rPr>
          <w:lang w:val="cs-CZ"/>
        </w:rPr>
        <w:t xml:space="preserve"> ze státem vlastněných budov o 65 % do roku 2030 (oproti roku 1990). </w:t>
      </w:r>
    </w:p>
    <w:p w14:paraId="37D2501F" w14:textId="77777777" w:rsidR="005A63B2" w:rsidRPr="005A63B2" w:rsidRDefault="005A63B2" w:rsidP="005A63B2">
      <w:pPr>
        <w:pStyle w:val="Bodytext"/>
        <w:ind w:right="1672"/>
        <w:rPr>
          <w:lang w:val="cs-CZ"/>
        </w:rPr>
      </w:pPr>
    </w:p>
    <w:p w14:paraId="1A587D92" w14:textId="27162836" w:rsidR="005A63B2" w:rsidRPr="005A63B2" w:rsidRDefault="005A63B2" w:rsidP="005A63B2">
      <w:pPr>
        <w:pStyle w:val="Bodytext"/>
        <w:ind w:right="1672"/>
        <w:rPr>
          <w:lang w:val="cs-CZ"/>
        </w:rPr>
      </w:pPr>
      <w:r w:rsidRPr="005A63B2">
        <w:rPr>
          <w:lang w:val="cs-CZ"/>
        </w:rPr>
        <w:t xml:space="preserve">Rozšíření programu na Berlínskou národní knihovnu zahrnuje analýzu spotřeby energie, plánování jejího snižování, zavedení technologií, regulaci a služby. Ke splnění dekarbonizačních cílů zde byly </w:t>
      </w:r>
      <w:r>
        <w:rPr>
          <w:lang w:val="cs-CZ"/>
        </w:rPr>
        <w:t>instalovány</w:t>
      </w:r>
      <w:r w:rsidRPr="005A63B2">
        <w:rPr>
          <w:lang w:val="cs-CZ"/>
        </w:rPr>
        <w:t xml:space="preserve"> pokročilé technologie </w:t>
      </w:r>
      <w:r>
        <w:rPr>
          <w:lang w:val="cs-CZ"/>
        </w:rPr>
        <w:t xml:space="preserve">Siemens pro řízení budov. </w:t>
      </w:r>
      <w:r w:rsidRPr="005A63B2">
        <w:rPr>
          <w:lang w:val="cs-CZ"/>
        </w:rPr>
        <w:t xml:space="preserve">Patří mezi ně komplexní systém automatizace budov Desigo, prostorové regulátory, senzory a detektory nebo cloudová platforma pro řízení </w:t>
      </w:r>
      <w:r w:rsidRPr="005A63B2">
        <w:rPr>
          <w:lang w:val="cs-CZ"/>
        </w:rPr>
        <w:lastRenderedPageBreak/>
        <w:t xml:space="preserve">energie a majetku podporovaná digitální platformou Siemens Building X. Siemens navíc odpovídá za optimální řízení procesů prostřednictvím </w:t>
      </w:r>
      <w:r>
        <w:rPr>
          <w:lang w:val="cs-CZ"/>
        </w:rPr>
        <w:t xml:space="preserve">řešení </w:t>
      </w:r>
      <w:r w:rsidRPr="005A63B2">
        <w:rPr>
          <w:lang w:val="cs-CZ"/>
        </w:rPr>
        <w:t xml:space="preserve">pro systémy topení, větrání a klimatizace (HVAC) včetně flexibilního řízení přiváděného vzduchu a napojení na dálkové větrání o celkové kapacitě 2,5 MW. </w:t>
      </w:r>
      <w:r>
        <w:rPr>
          <w:lang w:val="cs-CZ"/>
        </w:rPr>
        <w:t xml:space="preserve">V knihovně bylo také </w:t>
      </w:r>
      <w:r w:rsidRPr="005A63B2">
        <w:rPr>
          <w:lang w:val="cs-CZ"/>
        </w:rPr>
        <w:t>instalováno na 5 300 LED světel.</w:t>
      </w:r>
    </w:p>
    <w:p w14:paraId="4FD60861" w14:textId="77777777" w:rsidR="005A63B2" w:rsidRPr="005A63B2" w:rsidRDefault="005A63B2" w:rsidP="005A63B2">
      <w:pPr>
        <w:pStyle w:val="Bodytext"/>
        <w:ind w:right="1672"/>
        <w:rPr>
          <w:lang w:val="cs-CZ"/>
        </w:rPr>
      </w:pPr>
      <w:r w:rsidRPr="005A63B2">
        <w:rPr>
          <w:lang w:val="cs-CZ"/>
        </w:rPr>
        <w:t xml:space="preserve">  </w:t>
      </w:r>
    </w:p>
    <w:p w14:paraId="610C4FDF" w14:textId="5394E505" w:rsidR="005A63B2" w:rsidRPr="005A63B2" w:rsidRDefault="005A63B2" w:rsidP="005A63B2">
      <w:pPr>
        <w:pStyle w:val="Bodytext"/>
        <w:ind w:right="1672"/>
        <w:rPr>
          <w:lang w:val="cs-CZ"/>
        </w:rPr>
      </w:pPr>
      <w:r w:rsidRPr="005A63B2">
        <w:rPr>
          <w:lang w:val="cs-CZ"/>
        </w:rPr>
        <w:t xml:space="preserve">„Berlínská národní knihovna má za sebou více 360letou bohatou historii. Důkladná ochrana tohoto cenného </w:t>
      </w:r>
      <w:r>
        <w:rPr>
          <w:lang w:val="cs-CZ"/>
        </w:rPr>
        <w:t xml:space="preserve">kulturního </w:t>
      </w:r>
      <w:r w:rsidRPr="005A63B2">
        <w:rPr>
          <w:lang w:val="cs-CZ"/>
        </w:rPr>
        <w:t>dědictví vyžaduje stálost parametrů okolního prostředí. Jsme rádi, že jsme mohli dodat technologie, které pomáhají tyto podmínky zachovat a zároveň přispívají ke snížení spotřeby energie až o</w:t>
      </w:r>
      <w:r>
        <w:rPr>
          <w:lang w:val="cs-CZ"/>
        </w:rPr>
        <w:t> </w:t>
      </w:r>
      <w:r w:rsidRPr="005A63B2">
        <w:rPr>
          <w:lang w:val="cs-CZ"/>
        </w:rPr>
        <w:t>52</w:t>
      </w:r>
      <w:r>
        <w:rPr>
          <w:lang w:val="cs-CZ"/>
        </w:rPr>
        <w:t> </w:t>
      </w:r>
      <w:r w:rsidRPr="005A63B2">
        <w:rPr>
          <w:lang w:val="cs-CZ"/>
        </w:rPr>
        <w:t xml:space="preserve">%,“ uvedl Constantin Ginet, výkonný viceprezident pro udržitelnost, Siemens Smart Infrastructure Buildings. „Nejnovější </w:t>
      </w:r>
      <w:r>
        <w:rPr>
          <w:lang w:val="cs-CZ"/>
        </w:rPr>
        <w:t>smlouva</w:t>
      </w:r>
      <w:r w:rsidRPr="005A63B2">
        <w:rPr>
          <w:lang w:val="cs-CZ"/>
        </w:rPr>
        <w:t xml:space="preserve"> </w:t>
      </w:r>
      <w:r>
        <w:rPr>
          <w:lang w:val="cs-CZ"/>
        </w:rPr>
        <w:t>se zaměřuje</w:t>
      </w:r>
      <w:r w:rsidRPr="005A63B2">
        <w:rPr>
          <w:lang w:val="cs-CZ"/>
        </w:rPr>
        <w:t xml:space="preserve"> na poskytování služeb a</w:t>
      </w:r>
      <w:r w:rsidR="00C623E7">
        <w:rPr>
          <w:lang w:val="cs-CZ"/>
        </w:rPr>
        <w:t> </w:t>
      </w:r>
      <w:r w:rsidRPr="005A63B2">
        <w:rPr>
          <w:lang w:val="cs-CZ"/>
        </w:rPr>
        <w:t xml:space="preserve">navazuje na úspěch počáteční fáze projektu. Díky garantovaným úsporám nákladů na energie, které zcela </w:t>
      </w:r>
      <w:r w:rsidR="00847526">
        <w:rPr>
          <w:lang w:val="cs-CZ"/>
        </w:rPr>
        <w:t>pokryjí investice do</w:t>
      </w:r>
      <w:r w:rsidRPr="005A63B2">
        <w:rPr>
          <w:lang w:val="cs-CZ"/>
        </w:rPr>
        <w:t xml:space="preserve"> projektu, slouží tato spolupráce jako vzorový projekt, jak dosáhnout cílů v oblasti udržitelnosti, pro </w:t>
      </w:r>
      <w:r w:rsidR="00847526">
        <w:rPr>
          <w:lang w:val="cs-CZ"/>
        </w:rPr>
        <w:t>tisíce</w:t>
      </w:r>
      <w:r w:rsidRPr="005A63B2">
        <w:rPr>
          <w:lang w:val="cs-CZ"/>
        </w:rPr>
        <w:t xml:space="preserve"> kulturních zařízení na světě.“ </w:t>
      </w:r>
    </w:p>
    <w:p w14:paraId="306107A9" w14:textId="77777777" w:rsidR="005A63B2" w:rsidRPr="005A63B2" w:rsidRDefault="005A63B2" w:rsidP="005A63B2">
      <w:pPr>
        <w:pStyle w:val="Bodytext"/>
        <w:ind w:right="1672"/>
        <w:rPr>
          <w:lang w:val="cs-CZ"/>
        </w:rPr>
      </w:pPr>
    </w:p>
    <w:p w14:paraId="156FBC95" w14:textId="5D6823A3" w:rsidR="005A63B2" w:rsidRPr="005A63B2" w:rsidRDefault="005A63B2" w:rsidP="005A63B2">
      <w:pPr>
        <w:pStyle w:val="Bodytext"/>
        <w:ind w:right="1672"/>
        <w:rPr>
          <w:lang w:val="cs-CZ"/>
        </w:rPr>
      </w:pPr>
      <w:r w:rsidRPr="005A63B2">
        <w:rPr>
          <w:lang w:val="cs-CZ"/>
        </w:rPr>
        <w:t>„</w:t>
      </w:r>
      <w:r w:rsidR="00847526">
        <w:rPr>
          <w:lang w:val="cs-CZ"/>
        </w:rPr>
        <w:t>Komplexní</w:t>
      </w:r>
      <w:r w:rsidRPr="005A63B2">
        <w:rPr>
          <w:lang w:val="cs-CZ"/>
        </w:rPr>
        <w:t xml:space="preserve"> přístup, hluboké a odborné znalosti a zkušenosti společnosti Siemens a inovativní model financování přesně odpovídají našim potřebám i cílům národního programu</w:t>
      </w:r>
      <w:r w:rsidR="00847526">
        <w:rPr>
          <w:lang w:val="cs-CZ"/>
        </w:rPr>
        <w:t>, které se zaměřují</w:t>
      </w:r>
      <w:r w:rsidRPr="005A63B2">
        <w:rPr>
          <w:lang w:val="cs-CZ"/>
        </w:rPr>
        <w:t xml:space="preserve"> na dosažení významných úspor energie a</w:t>
      </w:r>
      <w:r w:rsidR="00847526">
        <w:rPr>
          <w:lang w:val="cs-CZ"/>
        </w:rPr>
        <w:t> </w:t>
      </w:r>
      <w:r w:rsidRPr="005A63B2">
        <w:rPr>
          <w:lang w:val="cs-CZ"/>
        </w:rPr>
        <w:t xml:space="preserve">posílení udržitelnosti. Díky nepřetržitému monitoringu zároveň pomáhají zachovat optimální podmínky pro ochranu drahocenného kulturního dědictví,“ dodal Reinhard Altenhöner, zástupce generálního ředitele Berlínské národní knihovny. </w:t>
      </w:r>
    </w:p>
    <w:p w14:paraId="7AA25FF7" w14:textId="77777777" w:rsidR="005A63B2" w:rsidRPr="005A63B2" w:rsidRDefault="005A63B2" w:rsidP="005A63B2">
      <w:pPr>
        <w:pStyle w:val="Bodytext"/>
        <w:ind w:right="1672"/>
        <w:rPr>
          <w:lang w:val="cs-CZ"/>
        </w:rPr>
      </w:pPr>
    </w:p>
    <w:p w14:paraId="42487DA4" w14:textId="25CBA0C9" w:rsidR="005A63B2" w:rsidRPr="005A63B2" w:rsidRDefault="005A63B2" w:rsidP="005A63B2">
      <w:pPr>
        <w:pStyle w:val="Bodytext"/>
        <w:ind w:right="1672"/>
        <w:rPr>
          <w:lang w:val="cs-CZ"/>
        </w:rPr>
      </w:pPr>
      <w:r w:rsidRPr="005A63B2">
        <w:rPr>
          <w:lang w:val="cs-CZ"/>
        </w:rPr>
        <w:t>Společnost Siemens se od roku 2007 podílela na technologické modernizaci již sedmi kulturních objektů v Berlíně. Z pohledu udržitelnosti se v této oblasti podařilo dosáhnout pozoruhodných výsledků včetně úspor energie ve výši téměř 25 milionů eur (brutto) a snížení emisí CO</w:t>
      </w:r>
      <w:r w:rsidRPr="00847526">
        <w:rPr>
          <w:vertAlign w:val="subscript"/>
          <w:lang w:val="cs-CZ"/>
        </w:rPr>
        <w:t>2</w:t>
      </w:r>
      <w:r w:rsidRPr="005A63B2">
        <w:rPr>
          <w:lang w:val="cs-CZ"/>
        </w:rPr>
        <w:t xml:space="preserve"> o zhruba 3 745 tun ročně. S dokončením technologické modernizace osmého zařízení – Berlínské národní knihovny – se hodnota úspor energie vyšplhala až </w:t>
      </w:r>
      <w:r w:rsidR="00847526">
        <w:rPr>
          <w:lang w:val="cs-CZ"/>
        </w:rPr>
        <w:t xml:space="preserve">na </w:t>
      </w:r>
      <w:r w:rsidRPr="005A63B2">
        <w:rPr>
          <w:lang w:val="cs-CZ"/>
        </w:rPr>
        <w:t>45 milionů eur a objem snížených emisí CO</w:t>
      </w:r>
      <w:r w:rsidRPr="00847526">
        <w:rPr>
          <w:vertAlign w:val="subscript"/>
          <w:lang w:val="cs-CZ"/>
        </w:rPr>
        <w:t>2</w:t>
      </w:r>
      <w:r w:rsidRPr="005A63B2">
        <w:rPr>
          <w:lang w:val="cs-CZ"/>
        </w:rPr>
        <w:t xml:space="preserve"> na 11 745 tun ročně. </w:t>
      </w:r>
      <w:r w:rsidR="00847526">
        <w:rPr>
          <w:lang w:val="cs-CZ"/>
        </w:rPr>
        <w:t>Siemens</w:t>
      </w:r>
      <w:r w:rsidRPr="005A63B2">
        <w:rPr>
          <w:lang w:val="cs-CZ"/>
        </w:rPr>
        <w:t xml:space="preserve"> nadále zajišťuje monitoring spotřeby energie a</w:t>
      </w:r>
      <w:r w:rsidR="00847526">
        <w:rPr>
          <w:lang w:val="cs-CZ"/>
        </w:rPr>
        <w:t> </w:t>
      </w:r>
      <w:r w:rsidRPr="005A63B2">
        <w:rPr>
          <w:lang w:val="cs-CZ"/>
        </w:rPr>
        <w:t xml:space="preserve">poskytuje poradenské služby založené na datech všem osmi objektům. </w:t>
      </w:r>
    </w:p>
    <w:p w14:paraId="7208E09B" w14:textId="77777777" w:rsidR="005A63B2" w:rsidRPr="005A63B2" w:rsidRDefault="005A63B2" w:rsidP="005A63B2">
      <w:pPr>
        <w:pStyle w:val="Bodytext"/>
        <w:ind w:right="1672"/>
        <w:rPr>
          <w:lang w:val="cs-CZ"/>
        </w:rPr>
      </w:pPr>
    </w:p>
    <w:p w14:paraId="599D86F4" w14:textId="75081FA8" w:rsidR="005A63B2" w:rsidRPr="005A63B2" w:rsidRDefault="005A63B2" w:rsidP="005A63B2">
      <w:pPr>
        <w:pStyle w:val="Bodytext"/>
        <w:ind w:right="1672"/>
        <w:rPr>
          <w:lang w:val="cs-CZ"/>
        </w:rPr>
      </w:pPr>
      <w:r w:rsidRPr="005A63B2">
        <w:rPr>
          <w:lang w:val="cs-CZ"/>
        </w:rPr>
        <w:t xml:space="preserve">Building X je digitální platforma, která zákazníkům nabízí podporu při digitalizaci, řízení a optimalizaci provozu v budovách a otevírá cestu k udržitelnému, </w:t>
      </w:r>
      <w:r w:rsidRPr="005A63B2">
        <w:rPr>
          <w:lang w:val="cs-CZ"/>
        </w:rPr>
        <w:lastRenderedPageBreak/>
        <w:t>autonomnímu a ziskovému řízení budov. Je součástí otevřené digitální obchodní platformy Siemens Xcelerator, která zákazníkům umožňuje snadnější, rychlejší a</w:t>
      </w:r>
      <w:r w:rsidR="00847526">
        <w:rPr>
          <w:lang w:val="cs-CZ"/>
        </w:rPr>
        <w:t> </w:t>
      </w:r>
      <w:r w:rsidRPr="005A63B2">
        <w:rPr>
          <w:lang w:val="cs-CZ"/>
        </w:rPr>
        <w:t xml:space="preserve">rozsáhlejší digitální transformaci.   </w:t>
      </w:r>
    </w:p>
    <w:p w14:paraId="0B4F272B" w14:textId="77777777" w:rsidR="005A63B2" w:rsidRPr="005A63B2" w:rsidRDefault="005A63B2" w:rsidP="005A63B2">
      <w:pPr>
        <w:pStyle w:val="Bodytext"/>
        <w:ind w:right="1672"/>
        <w:rPr>
          <w:lang w:val="cs-CZ"/>
        </w:rPr>
      </w:pPr>
    </w:p>
    <w:p w14:paraId="7252CAFC" w14:textId="3A813850" w:rsidR="00AF1AA4" w:rsidRPr="005A63B2" w:rsidRDefault="005A63B2" w:rsidP="005A63B2">
      <w:pPr>
        <w:pStyle w:val="Bodytext"/>
        <w:ind w:right="1672"/>
        <w:rPr>
          <w:lang w:val="cs-CZ"/>
        </w:rPr>
      </w:pPr>
      <w:r w:rsidRPr="005A63B2">
        <w:rPr>
          <w:lang w:val="cs-CZ"/>
        </w:rPr>
        <w:t xml:space="preserve">Další informace o Siemens Smart Infrastructure Buildings naleznete na </w:t>
      </w:r>
      <w:r w:rsidRPr="005A63B2">
        <w:rPr>
          <w:lang w:val="cs-CZ"/>
        </w:rPr>
        <w:t xml:space="preserve">stránkách </w:t>
      </w:r>
      <w:r>
        <w:rPr>
          <w:lang w:val="cs-CZ"/>
        </w:rPr>
        <w:t xml:space="preserve">společnosti Siemens </w:t>
      </w:r>
      <w:hyperlink r:id="rId7" w:history="1">
        <w:r w:rsidRPr="005A63B2">
          <w:rPr>
            <w:rStyle w:val="Hyperlink"/>
            <w:lang w:val="cs-CZ"/>
          </w:rPr>
          <w:t>Technologie budov</w:t>
        </w:r>
      </w:hyperlink>
      <w:r w:rsidRPr="005A63B2">
        <w:rPr>
          <w:lang w:val="cs-CZ"/>
        </w:rPr>
        <w:t>.</w:t>
      </w:r>
      <w:r w:rsidRPr="005A63B2">
        <w:rPr>
          <w:lang w:val="cs-CZ"/>
        </w:rPr>
        <w:t xml:space="preserve"> </w:t>
      </w:r>
    </w:p>
    <w:p w14:paraId="3C0B5604" w14:textId="77777777" w:rsidR="00AF1AA4" w:rsidRPr="005A63B2" w:rsidRDefault="00AF1AA4" w:rsidP="00AF1AA4">
      <w:pPr>
        <w:pStyle w:val="Bodytext"/>
        <w:rPr>
          <w:lang w:val="cs-CZ"/>
        </w:rPr>
      </w:pPr>
    </w:p>
    <w:p w14:paraId="5531DB2E" w14:textId="77777777" w:rsidR="00D477C0"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5A620E75" w:rsidR="001B6C27" w:rsidRDefault="001B6C27" w:rsidP="00A166FC">
      <w:pPr>
        <w:widowControl w:val="0"/>
        <w:autoSpaceDE w:val="0"/>
        <w:autoSpaceDN w:val="0"/>
        <w:adjustRightInd w:val="0"/>
        <w:spacing w:after="0" w:line="360" w:lineRule="auto"/>
        <w:rPr>
          <w:rFonts w:ascii="Arial" w:hAnsi="Arial" w:cs="Arial"/>
          <w:b/>
          <w:bCs/>
          <w:color w:val="000000"/>
        </w:rPr>
      </w:pPr>
      <w:r>
        <w:rPr>
          <w:rFonts w:ascii="Arial" w:hAnsi="Arial" w:cs="Arial"/>
          <w:b/>
          <w:bCs/>
          <w:color w:val="000000"/>
        </w:rPr>
        <w:t>Fotografie ke stažení</w:t>
      </w:r>
      <w:r w:rsidRPr="00DD72E5">
        <w:rPr>
          <w:rFonts w:ascii="Arial" w:hAnsi="Arial" w:cs="Arial"/>
          <w:color w:val="000000"/>
        </w:rPr>
        <w:t xml:space="preserve">: </w:t>
      </w:r>
      <w:hyperlink r:id="rId8" w:history="1">
        <w:r w:rsidR="00DD72E5" w:rsidRPr="00DD72E5">
          <w:rPr>
            <w:rStyle w:val="Hyperlink"/>
            <w:rFonts w:ascii="Arial" w:hAnsi="Arial" w:cs="Arial"/>
          </w:rPr>
          <w:t>https://www.siemenspress.cz/technologie-siemens-chrani-kulturni-bohatstvi-berlinske-narodni-knihovny-a-pomahaji-snizovat-naklady-i-emise/</w:t>
        </w:r>
      </w:hyperlink>
    </w:p>
    <w:p w14:paraId="5760562A" w14:textId="77777777" w:rsidR="00DD72E5" w:rsidRDefault="00DD72E5" w:rsidP="00A166FC">
      <w:pPr>
        <w:widowControl w:val="0"/>
        <w:autoSpaceDE w:val="0"/>
        <w:autoSpaceDN w:val="0"/>
        <w:adjustRightInd w:val="0"/>
        <w:spacing w:after="0" w:line="360" w:lineRule="auto"/>
        <w:rPr>
          <w:rFonts w:ascii="Arial" w:hAnsi="Arial" w:cs="Arial"/>
          <w:color w:val="000000"/>
        </w:rPr>
      </w:pPr>
    </w:p>
    <w:p w14:paraId="7A7DA78D" w14:textId="5F47778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9" w:history="1">
        <w:r>
          <w:rPr>
            <w:rStyle w:val="Hyperlink"/>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10" w:history="1">
        <w:r w:rsidR="003770ED" w:rsidRPr="003961AE">
          <w:rPr>
            <w:rStyle w:val="Hyperlink"/>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1" w:history="1">
        <w:r>
          <w:rPr>
            <w:rStyle w:val="Hyperlink"/>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88736D"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64635C8F" w:rsidR="0088736D" w:rsidRPr="0088736D" w:rsidRDefault="0088736D" w:rsidP="0088736D">
      <w:pPr>
        <w:rPr>
          <w:rFonts w:ascii="Arial" w:hAnsi="Arial" w:cs="Arial"/>
          <w:sz w:val="16"/>
          <w:szCs w:val="16"/>
        </w:rPr>
      </w:pPr>
      <w:bookmarkStart w:id="0" w:name="_Hlk119656238"/>
      <w:bookmarkStart w:id="1" w:name="_Hlk151371329"/>
      <w:r w:rsidRPr="0088736D">
        <w:rPr>
          <w:rFonts w:ascii="Arial" w:hAnsi="Arial" w:cs="Arial"/>
          <w:b/>
          <w:bCs/>
          <w:sz w:val="16"/>
          <w:szCs w:val="16"/>
        </w:rPr>
        <w:t>Siemens AG</w:t>
      </w:r>
      <w:r w:rsidRPr="0088736D">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D618F6">
        <w:rPr>
          <w:rFonts w:ascii="Arial" w:hAnsi="Arial" w:cs="Arial"/>
          <w:sz w:val="16"/>
          <w:szCs w:val="16"/>
        </w:rPr>
        <w:t> </w:t>
      </w:r>
      <w:r w:rsidRPr="0088736D">
        <w:rPr>
          <w:rFonts w:ascii="Arial" w:hAnsi="Arial" w:cs="Arial"/>
          <w:sz w:val="16"/>
          <w:szCs w:val="16"/>
        </w:rPr>
        <w:t xml:space="preserve">doprava udržitelnější. </w:t>
      </w:r>
      <w:r w:rsidR="00D618F6" w:rsidRPr="00D618F6">
        <w:rPr>
          <w:rFonts w:ascii="Arial" w:hAnsi="Arial" w:cs="Arial"/>
          <w:sz w:val="16"/>
          <w:szCs w:val="16"/>
        </w:rPr>
        <w:t xml:space="preserve">Společnost Siemens, lídr v oblasti průmyslové umělé inteligence, využívá své hluboké know-how k </w:t>
      </w:r>
      <w:r w:rsidR="00D618F6">
        <w:rPr>
          <w:rFonts w:ascii="Arial" w:hAnsi="Arial" w:cs="Arial"/>
          <w:sz w:val="16"/>
          <w:szCs w:val="16"/>
        </w:rPr>
        <w:t>implementaci</w:t>
      </w:r>
      <w:r w:rsidR="00D618F6" w:rsidRPr="00D618F6">
        <w:rPr>
          <w:rFonts w:ascii="Arial" w:hAnsi="Arial" w:cs="Arial"/>
          <w:sz w:val="16"/>
          <w:szCs w:val="16"/>
        </w:rPr>
        <w:t xml:space="preserve"> umělé inteligence – včetně generativní umělé inteligence – do reálných aplikací</w:t>
      </w:r>
      <w:r w:rsidR="00D618F6">
        <w:rPr>
          <w:rFonts w:ascii="Arial" w:hAnsi="Arial" w:cs="Arial"/>
          <w:sz w:val="16"/>
          <w:szCs w:val="16"/>
        </w:rPr>
        <w:t xml:space="preserve"> a </w:t>
      </w:r>
      <w:r w:rsidR="00D618F6" w:rsidRPr="00D618F6">
        <w:rPr>
          <w:rFonts w:ascii="Arial" w:hAnsi="Arial" w:cs="Arial"/>
          <w:sz w:val="16"/>
          <w:szCs w:val="16"/>
        </w:rPr>
        <w:t xml:space="preserve">zpřístupňuje umělou </w:t>
      </w:r>
      <w:r w:rsidR="00D618F6">
        <w:rPr>
          <w:rFonts w:ascii="Arial" w:hAnsi="Arial" w:cs="Arial"/>
          <w:sz w:val="16"/>
          <w:szCs w:val="16"/>
        </w:rPr>
        <w:t xml:space="preserve">tím </w:t>
      </w:r>
      <w:r w:rsidR="00D618F6" w:rsidRPr="00D618F6">
        <w:rPr>
          <w:rFonts w:ascii="Arial" w:hAnsi="Arial" w:cs="Arial"/>
          <w:sz w:val="16"/>
          <w:szCs w:val="16"/>
        </w:rPr>
        <w:t>inteligenci zákazníkům v</w:t>
      </w:r>
      <w:r w:rsidR="00D618F6">
        <w:rPr>
          <w:rFonts w:ascii="Arial" w:hAnsi="Arial" w:cs="Arial"/>
          <w:sz w:val="16"/>
          <w:szCs w:val="16"/>
        </w:rPr>
        <w:t> </w:t>
      </w:r>
      <w:r w:rsidR="00D618F6" w:rsidRPr="00D618F6">
        <w:rPr>
          <w:rFonts w:ascii="Arial" w:hAnsi="Arial" w:cs="Arial"/>
          <w:sz w:val="16"/>
          <w:szCs w:val="16"/>
        </w:rPr>
        <w:t xml:space="preserve">různých průmyslových odvětvích. </w:t>
      </w:r>
      <w:r w:rsidRPr="0088736D">
        <w:rPr>
          <w:rFonts w:ascii="Arial" w:hAnsi="Arial" w:cs="Arial"/>
          <w:sz w:val="16"/>
          <w:szCs w:val="16"/>
        </w:rPr>
        <w:t>Siemens také vlastní většinový podíl ve veřejně obchodované společnosti Siemens Healthineers,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D618F6">
        <w:rPr>
          <w:rFonts w:ascii="Arial" w:hAnsi="Arial" w:cs="Arial"/>
          <w:sz w:val="16"/>
          <w:szCs w:val="16"/>
        </w:rPr>
        <w:t> </w:t>
      </w:r>
      <w:r w:rsidRPr="0088736D">
        <w:rPr>
          <w:rFonts w:ascii="Arial" w:hAnsi="Arial" w:cs="Arial"/>
          <w:sz w:val="16"/>
          <w:szCs w:val="16"/>
        </w:rPr>
        <w:t xml:space="preserve">30. září 2024 zaměstnávala společnost na celém světě přibližně 312 000 lidí. Další informace jsou k dispozici na internetu na adrese </w:t>
      </w:r>
      <w:hyperlink r:id="rId12" w:history="1">
        <w:r w:rsidRPr="0088736D">
          <w:rPr>
            <w:rStyle w:val="Hyperlink"/>
            <w:rFonts w:ascii="Arial" w:hAnsi="Arial" w:cs="Arial"/>
            <w:sz w:val="16"/>
            <w:szCs w:val="16"/>
          </w:rPr>
          <w:t>www.siemens.com</w:t>
        </w:r>
      </w:hyperlink>
      <w:r w:rsidRPr="0088736D">
        <w:rPr>
          <w:rFonts w:ascii="Arial" w:hAnsi="Arial" w:cs="Arial"/>
          <w:sz w:val="16"/>
          <w:szCs w:val="16"/>
        </w:rPr>
        <w:t>.</w:t>
      </w:r>
    </w:p>
    <w:p w14:paraId="76FE2B8F" w14:textId="3AE8FED3" w:rsidR="0068226D" w:rsidRPr="0068226D" w:rsidRDefault="0088736D" w:rsidP="0068226D">
      <w:pPr>
        <w:rPr>
          <w:rFonts w:ascii="Arial" w:hAnsi="Arial" w:cs="Arial"/>
          <w:sz w:val="16"/>
          <w:szCs w:val="16"/>
        </w:rPr>
      </w:pPr>
      <w:r w:rsidRPr="0088736D">
        <w:rPr>
          <w:rFonts w:ascii="Arial" w:hAnsi="Arial" w:cs="Arial"/>
          <w:b/>
          <w:bCs/>
          <w:sz w:val="16"/>
          <w:szCs w:val="16"/>
        </w:rPr>
        <w:t xml:space="preserve">Siemens Česká republika </w:t>
      </w:r>
      <w:r w:rsidRPr="0088736D">
        <w:rPr>
          <w:rFonts w:ascii="Arial" w:hAnsi="Arial" w:cs="Arial"/>
          <w:sz w:val="16"/>
          <w:szCs w:val="16"/>
        </w:rPr>
        <w:t xml:space="preserve">patří mezi největší technologické firmy v České republice a již </w:t>
      </w:r>
      <w:r w:rsidR="002D4AF5">
        <w:rPr>
          <w:rFonts w:ascii="Arial" w:hAnsi="Arial" w:cs="Arial"/>
          <w:sz w:val="16"/>
          <w:szCs w:val="16"/>
        </w:rPr>
        <w:t>135</w:t>
      </w:r>
      <w:r w:rsidRPr="0088736D">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w:t>
      </w:r>
      <w:r>
        <w:rPr>
          <w:rFonts w:ascii="Arial" w:hAnsi="Arial" w:cs="Arial"/>
          <w:sz w:val="16"/>
          <w:szCs w:val="16"/>
        </w:rPr>
        <w:t xml:space="preserve">. </w:t>
      </w:r>
      <w:r w:rsidR="00DE7021" w:rsidRPr="00DE7021">
        <w:rPr>
          <w:rFonts w:ascii="Arial" w:hAnsi="Arial" w:cs="Arial"/>
          <w:sz w:val="16"/>
          <w:szCs w:val="16"/>
        </w:rPr>
        <w:t xml:space="preserve">Více informací: </w:t>
      </w:r>
      <w:hyperlink r:id="rId13" w:history="1">
        <w:r w:rsidR="00DE7021" w:rsidRPr="00DE7021">
          <w:rPr>
            <w:rStyle w:val="Hyperlink"/>
            <w:rFonts w:ascii="Arial" w:hAnsi="Arial" w:cs="Arial"/>
            <w:sz w:val="16"/>
            <w:szCs w:val="16"/>
          </w:rPr>
          <w:t>http://www.siemens.cz</w:t>
        </w:r>
      </w:hyperlink>
      <w:bookmarkEnd w:id="0"/>
      <w:bookmarkEnd w:id="1"/>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even" r:id="rId14"/>
      <w:headerReference w:type="default" r:id="rId15"/>
      <w:footerReference w:type="even" r:id="rId16"/>
      <w:footerReference w:type="default" r:id="rId17"/>
      <w:headerReference w:type="first" r:id="rId18"/>
      <w:footerReference w:type="first" r:id="rId19"/>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r>
    <w:r w:rsidR="00991D2B">
      <w:rPr>
        <w:rFonts w:ascii="Arial" w:hAnsi="Arial" w:cs="Arial"/>
        <w:sz w:val="16"/>
        <w:szCs w:val="16"/>
      </w:rPr>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r>
    <w:r>
      <w:rPr>
        <w:rFonts w:ascii="Arial" w:hAnsi="Arial" w:cs="Arial"/>
        <w:color w:val="A6A6A6"/>
        <w:sz w:val="62"/>
        <w:szCs w:val="62"/>
      </w:rPr>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84FAB"/>
    <w:rsid w:val="000C64FC"/>
    <w:rsid w:val="001A4222"/>
    <w:rsid w:val="001B002E"/>
    <w:rsid w:val="001B6C27"/>
    <w:rsid w:val="0020170F"/>
    <w:rsid w:val="00244CD8"/>
    <w:rsid w:val="00275005"/>
    <w:rsid w:val="00285228"/>
    <w:rsid w:val="002D1A06"/>
    <w:rsid w:val="002D4AF5"/>
    <w:rsid w:val="00375602"/>
    <w:rsid w:val="003770ED"/>
    <w:rsid w:val="00401F6D"/>
    <w:rsid w:val="00492A5E"/>
    <w:rsid w:val="004973EF"/>
    <w:rsid w:val="004C6EF6"/>
    <w:rsid w:val="00582F8B"/>
    <w:rsid w:val="00595A16"/>
    <w:rsid w:val="005A63B2"/>
    <w:rsid w:val="005A64E5"/>
    <w:rsid w:val="00642483"/>
    <w:rsid w:val="00663FA3"/>
    <w:rsid w:val="006772DB"/>
    <w:rsid w:val="0068226D"/>
    <w:rsid w:val="006A5236"/>
    <w:rsid w:val="00770749"/>
    <w:rsid w:val="00847526"/>
    <w:rsid w:val="00875868"/>
    <w:rsid w:val="0088736D"/>
    <w:rsid w:val="008A0228"/>
    <w:rsid w:val="008B78F9"/>
    <w:rsid w:val="008C4EC6"/>
    <w:rsid w:val="008C63B4"/>
    <w:rsid w:val="008D7CAA"/>
    <w:rsid w:val="0092459A"/>
    <w:rsid w:val="00985C58"/>
    <w:rsid w:val="00991D2B"/>
    <w:rsid w:val="009B2DD2"/>
    <w:rsid w:val="009D384C"/>
    <w:rsid w:val="00A166FC"/>
    <w:rsid w:val="00A30D93"/>
    <w:rsid w:val="00AF1AA4"/>
    <w:rsid w:val="00B02CC0"/>
    <w:rsid w:val="00B56073"/>
    <w:rsid w:val="00BA5017"/>
    <w:rsid w:val="00BD261F"/>
    <w:rsid w:val="00BD6E9E"/>
    <w:rsid w:val="00C32AC9"/>
    <w:rsid w:val="00C623E7"/>
    <w:rsid w:val="00C94FE9"/>
    <w:rsid w:val="00D477C0"/>
    <w:rsid w:val="00D618F6"/>
    <w:rsid w:val="00DD4E62"/>
    <w:rsid w:val="00DD72E5"/>
    <w:rsid w:val="00DE7021"/>
    <w:rsid w:val="00E20A51"/>
    <w:rsid w:val="00ED3E7A"/>
    <w:rsid w:val="00F227E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emenspress.cz/technologie-siemens-chrani-kulturni-bohatstvi-berlinske-narodni-knihovny-a-pomahaji-snizovat-naklady-i-emise/" TargetMode="External"/><Relationship Id="rId13" Type="http://schemas.openxmlformats.org/officeDocument/2006/relationships/hyperlink" Target="http://www.siemens.c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iemens.com/cz/cs/products/technologie-budov.html" TargetMode="External"/><Relationship Id="rId12" Type="http://schemas.openxmlformats.org/officeDocument/2006/relationships/hyperlink" Target="http://www.siemens.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SiemensCzec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x.com/SiemensCzec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mariana.kellerova@siemens.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6389</Characters>
  <Application>Microsoft Office Word</Application>
  <DocSecurity>0</DocSecurity>
  <Lines>53</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3</cp:revision>
  <dcterms:created xsi:type="dcterms:W3CDTF">2025-09-03T08:43:00Z</dcterms:created>
  <dcterms:modified xsi:type="dcterms:W3CDTF">2025-09-03T08:59:00Z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